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16" w:rsidRPr="00193327" w:rsidRDefault="00193327" w:rsidP="0019332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93327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Научно-практическая конференция </w:t>
      </w:r>
      <w:r w:rsidR="00621A01" w:rsidRPr="00193327">
        <w:rPr>
          <w:rFonts w:ascii="Times New Roman" w:hAnsi="Times New Roman" w:cs="Times New Roman"/>
          <w:b/>
          <w:sz w:val="32"/>
          <w:szCs w:val="32"/>
          <w:lang w:val="ru-RU"/>
        </w:rPr>
        <w:t>«Качество оказания медицинской помощи в эндоскопии»</w:t>
      </w:r>
    </w:p>
    <w:p w:rsidR="00621A01" w:rsidRPr="00CD7225" w:rsidRDefault="00621A01" w:rsidP="0019332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7225">
        <w:rPr>
          <w:rFonts w:ascii="Times New Roman" w:hAnsi="Times New Roman" w:cs="Times New Roman"/>
          <w:b/>
          <w:sz w:val="28"/>
          <w:szCs w:val="28"/>
          <w:lang w:val="ru-RU"/>
        </w:rPr>
        <w:t>Организаторы:</w:t>
      </w:r>
    </w:p>
    <w:p w:rsidR="00476A56" w:rsidRPr="00193327" w:rsidRDefault="00476A56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Волгоградский государственный медицинский университет </w:t>
      </w:r>
      <w:r w:rsidR="00193327">
        <w:rPr>
          <w:rFonts w:ascii="Times New Roman" w:hAnsi="Times New Roman" w:cs="Times New Roman"/>
          <w:sz w:val="28"/>
          <w:szCs w:val="28"/>
          <w:lang w:val="ru-RU"/>
        </w:rPr>
        <w:t xml:space="preserve">Минздрава России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21A01" w:rsidRPr="00193327" w:rsidRDefault="00621A0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Волгоградский научный медицинский центр (ВНМЦ)</w:t>
      </w:r>
      <w:r w:rsidR="00A378E6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A01" w:rsidRPr="00193327" w:rsidRDefault="00621A0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здравоохранения «Клиническая больница скорой медицинской помощи № 15» (ГУЗ «КБСМП № 15»)</w:t>
      </w:r>
      <w:r w:rsidR="00A378E6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A01" w:rsidRPr="00CD7225" w:rsidRDefault="00621A01" w:rsidP="0019332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Место проведения: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93327">
        <w:rPr>
          <w:rFonts w:ascii="Times New Roman" w:hAnsi="Times New Roman" w:cs="Times New Roman"/>
          <w:sz w:val="28"/>
          <w:szCs w:val="28"/>
          <w:lang w:val="ru-RU"/>
        </w:rPr>
        <w:t>ород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Волгоград, ул</w:t>
      </w:r>
      <w:r w:rsidR="00193327">
        <w:rPr>
          <w:rFonts w:ascii="Times New Roman" w:hAnsi="Times New Roman" w:cs="Times New Roman"/>
          <w:sz w:val="28"/>
          <w:szCs w:val="28"/>
          <w:lang w:val="ru-RU"/>
        </w:rPr>
        <w:t>ица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Бурейская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, дом 1Б (</w:t>
      </w:r>
      <w:r w:rsidR="00355387" w:rsidRPr="0019332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ентр</w:t>
      </w:r>
      <w:r w:rsidR="00355387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электронного медицинского образования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378E6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A01" w:rsidRPr="00193327" w:rsidRDefault="00621A0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b/>
          <w:sz w:val="28"/>
          <w:szCs w:val="28"/>
          <w:lang w:val="ru-RU"/>
        </w:rPr>
        <w:t>Дата проведения: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193327">
        <w:rPr>
          <w:rFonts w:ascii="Times New Roman" w:hAnsi="Times New Roman" w:cs="Times New Roman"/>
          <w:sz w:val="28"/>
          <w:szCs w:val="28"/>
          <w:lang w:val="ru-RU"/>
        </w:rPr>
        <w:t xml:space="preserve"> октября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2022 г</w:t>
      </w:r>
      <w:r w:rsidR="00193327">
        <w:rPr>
          <w:rFonts w:ascii="Times New Roman" w:hAnsi="Times New Roman" w:cs="Times New Roman"/>
          <w:sz w:val="28"/>
          <w:szCs w:val="28"/>
          <w:lang w:val="ru-RU"/>
        </w:rPr>
        <w:t>ода.</w:t>
      </w:r>
    </w:p>
    <w:p w:rsidR="00621A01" w:rsidRPr="00193327" w:rsidRDefault="00621A01" w:rsidP="00CD72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25">
        <w:rPr>
          <w:rFonts w:ascii="Times New Roman" w:hAnsi="Times New Roman" w:cs="Times New Roman"/>
          <w:b/>
          <w:sz w:val="28"/>
          <w:szCs w:val="28"/>
          <w:lang w:val="ru-RU"/>
        </w:rPr>
        <w:t>Спонсоры:</w:t>
      </w:r>
      <w:r w:rsidR="005C022B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«Эндо-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старс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93327">
        <w:rPr>
          <w:rFonts w:ascii="Times New Roman" w:hAnsi="Times New Roman" w:cs="Times New Roman"/>
          <w:sz w:val="28"/>
          <w:szCs w:val="28"/>
        </w:rPr>
        <w:t>Pentax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C022B" w:rsidRPr="00193327">
        <w:rPr>
          <w:rFonts w:ascii="Times New Roman" w:hAnsi="Times New Roman" w:cs="Times New Roman"/>
          <w:sz w:val="28"/>
          <w:szCs w:val="28"/>
          <w:lang w:val="ru-RU"/>
        </w:rPr>
        <w:t>ООО «</w:t>
      </w:r>
      <w:r w:rsidR="00476A56" w:rsidRPr="00193327">
        <w:rPr>
          <w:rFonts w:ascii="Times New Roman" w:hAnsi="Times New Roman" w:cs="Times New Roman"/>
          <w:sz w:val="28"/>
          <w:szCs w:val="28"/>
        </w:rPr>
        <w:t>MAYOLY</w:t>
      </w:r>
      <w:r w:rsidR="00476A56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A56" w:rsidRPr="00193327">
        <w:rPr>
          <w:rFonts w:ascii="Times New Roman" w:hAnsi="Times New Roman" w:cs="Times New Roman"/>
          <w:sz w:val="28"/>
          <w:szCs w:val="28"/>
        </w:rPr>
        <w:t>SPINDLER</w:t>
      </w:r>
      <w:r w:rsidR="005C022B" w:rsidRPr="0019332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C022B" w:rsidRPr="00193327">
        <w:rPr>
          <w:rFonts w:ascii="Times New Roman" w:hAnsi="Times New Roman" w:cs="Times New Roman"/>
          <w:sz w:val="28"/>
          <w:szCs w:val="28"/>
          <w:lang w:val="ru-RU"/>
        </w:rPr>
        <w:t>ООО «ФОТЕК»</w:t>
      </w:r>
      <w:r w:rsidR="00CD72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>ООО «</w:t>
      </w:r>
      <w:proofErr w:type="spellStart"/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>Медроботех</w:t>
      </w:r>
      <w:proofErr w:type="spellEnd"/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CD7225">
        <w:rPr>
          <w:rFonts w:ascii="Times New Roman" w:hAnsi="Times New Roman" w:cs="Times New Roman"/>
          <w:sz w:val="28"/>
          <w:szCs w:val="28"/>
          <w:lang w:val="ru-RU"/>
        </w:rPr>
        <w:t>ород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Волгоград</w:t>
      </w:r>
      <w:r w:rsidR="005C022B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22B" w:rsidRPr="00CD7225" w:rsidRDefault="005C022B" w:rsidP="0019332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7225">
        <w:rPr>
          <w:rFonts w:ascii="Times New Roman" w:hAnsi="Times New Roman" w:cs="Times New Roman"/>
          <w:b/>
          <w:sz w:val="28"/>
          <w:szCs w:val="28"/>
          <w:lang w:val="ru-RU"/>
        </w:rPr>
        <w:t>Модераторы:</w:t>
      </w:r>
    </w:p>
    <w:p w:rsidR="00355387" w:rsidRDefault="00355387" w:rsidP="00CD7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>Фёдоров Евгений Дмитриевич</w:t>
      </w:r>
      <w:r w:rsid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д.м.н., профессор, главный научный сотрудник научно-исследовательской лаборатории (НИЛ) хирургической гастроэнтерологии и эндоскопии РГМУ, клинический руководитель отделения эндоскопической хирургии ГКБ № 31, г. Москва.</w:t>
      </w:r>
    </w:p>
    <w:p w:rsidR="00CD7225" w:rsidRPr="00CD7225" w:rsidRDefault="00CD7225" w:rsidP="00CD72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C022B" w:rsidRDefault="005C022B" w:rsidP="00CD7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>Веденин Юрий Игоревич</w:t>
      </w:r>
      <w:r w:rsid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д.м.н., заведующий кафедрой хирургических болезней № 1 ИНМФО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7225" w:rsidRPr="00CD7225" w:rsidRDefault="00CD7225" w:rsidP="00CD72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A7E3B" w:rsidRPr="00CD7225" w:rsidRDefault="00CA7E3B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>Михин</w:t>
      </w:r>
      <w:proofErr w:type="spellEnd"/>
      <w:r w:rsidRPr="00CD722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Игорь Викторович</w:t>
      </w:r>
      <w:r w:rsidR="00CD72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341B0" w:rsidRPr="00193327">
        <w:rPr>
          <w:rFonts w:ascii="Times New Roman" w:hAnsi="Times New Roman" w:cs="Times New Roman"/>
          <w:sz w:val="28"/>
          <w:szCs w:val="28"/>
          <w:lang w:val="ru-RU"/>
        </w:rPr>
        <w:t>д.м.н., профессор, зав</w:t>
      </w:r>
      <w:r w:rsidR="00114ED4">
        <w:rPr>
          <w:rFonts w:ascii="Times New Roman" w:hAnsi="Times New Roman" w:cs="Times New Roman"/>
          <w:sz w:val="28"/>
          <w:szCs w:val="28"/>
          <w:lang w:val="ru-RU"/>
        </w:rPr>
        <w:t xml:space="preserve">едующий </w:t>
      </w:r>
      <w:r w:rsidR="003341B0" w:rsidRPr="00193327">
        <w:rPr>
          <w:rFonts w:ascii="Times New Roman" w:hAnsi="Times New Roman" w:cs="Times New Roman"/>
          <w:sz w:val="28"/>
          <w:szCs w:val="28"/>
          <w:lang w:val="ru-RU"/>
        </w:rPr>
        <w:t>кафедрой факультетской хирургии.</w:t>
      </w:r>
    </w:p>
    <w:p w:rsidR="002037C7" w:rsidRPr="00193327" w:rsidRDefault="002037C7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022B" w:rsidRDefault="005C022B" w:rsidP="00CD7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>Мандриков</w:t>
      </w:r>
      <w:proofErr w:type="spellEnd"/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Виктор Викторович</w:t>
      </w:r>
      <w:r w:rsidR="00CD72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д.м.н., руководитель направления эндоскопии кафедры хирургических болезней № 1 ИНМФО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, заведующий эндоскопическим отделением Клиники № 1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4ED4" w:rsidRPr="00193327" w:rsidRDefault="00114ED4" w:rsidP="00CD72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022B" w:rsidRPr="00114ED4" w:rsidRDefault="005C022B" w:rsidP="00114ED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Гушул</w:t>
      </w:r>
      <w:proofErr w:type="spellEnd"/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Андрей Валерьевич</w:t>
      </w:r>
      <w:r w:rsid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,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к.м.н., доцент кафедры хирургических болезней № 1 ИНМФО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, главный внештатный эндоскопист Комитета здравоохранения Волгоградской области, заведующий эндоскопическим отделением ГБУЗ «ВОКБ № 1»</w:t>
      </w:r>
      <w:r w:rsidR="00355387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4ED4" w:rsidRDefault="00114ED4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387" w:rsidRPr="00114ED4" w:rsidRDefault="00355387" w:rsidP="0019332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4ED4">
        <w:rPr>
          <w:rFonts w:ascii="Times New Roman" w:hAnsi="Times New Roman" w:cs="Times New Roman"/>
          <w:b/>
          <w:sz w:val="28"/>
          <w:szCs w:val="28"/>
          <w:lang w:val="ru-RU"/>
        </w:rPr>
        <w:t>Эксперты:</w:t>
      </w:r>
    </w:p>
    <w:p w:rsidR="00355387" w:rsidRDefault="00355387" w:rsidP="00114E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>Веселов Виктор Владимирович</w:t>
      </w:r>
      <w:r w:rsidR="00114ED4"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  <w:r w:rsidR="0011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д.м.н., профессор, главный научный сотрудник отдела эндоскопической диагностики и хирургии ФГБУ «НМИЦ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колопроктологии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имени А. Н. Рыжих», г. Москва.</w:t>
      </w:r>
    </w:p>
    <w:p w:rsidR="00114ED4" w:rsidRPr="00193327" w:rsidRDefault="00114ED4" w:rsidP="00114E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387" w:rsidRPr="00193327" w:rsidRDefault="00355387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>Ткаченко Олег Борисович</w:t>
      </w:r>
      <w:r w:rsidR="00114ED4" w:rsidRPr="00114ED4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врач эндоскопист, врач онколог, заведующий отделением эндоскопии ФГБУ «НМИЦ онкологии им. Н. Н. Петрова» МЗ РФ, г. Санкт-Петербург.</w:t>
      </w:r>
    </w:p>
    <w:p w:rsidR="00355387" w:rsidRPr="00193327" w:rsidRDefault="00355387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5387" w:rsidRPr="00193327" w:rsidRDefault="00355387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i/>
          <w:sz w:val="28"/>
          <w:szCs w:val="28"/>
          <w:lang w:val="ru-RU"/>
        </w:rPr>
        <w:t>Сидорова Александра Николаевна</w:t>
      </w:r>
      <w:r w:rsidR="00114ED4" w:rsidRPr="00D66B01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  <w:r w:rsidR="0011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врач эндоскопист, врач онколог ФГБУ «НМИЦ онкологии им. Н. Н. Петрова» МЗ РФ, г. Санкт-Петербург.</w:t>
      </w:r>
    </w:p>
    <w:p w:rsidR="00355387" w:rsidRPr="00193327" w:rsidRDefault="00355387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5387" w:rsidRPr="00D66B01" w:rsidRDefault="00355387" w:rsidP="00D66B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  <w:r w:rsidR="00D66B01" w:rsidRPr="00D66B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конференции:</w:t>
      </w:r>
    </w:p>
    <w:p w:rsidR="00B715B1" w:rsidRPr="00193327" w:rsidRDefault="00B715B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09-00 – 09-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Регистрация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</w:t>
      </w:r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9CD" w:rsidRPr="00193327" w:rsidRDefault="00355387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09-</w:t>
      </w:r>
      <w:r w:rsidR="00B715B1" w:rsidRPr="00D66B0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 – 09-</w:t>
      </w:r>
      <w:proofErr w:type="gramStart"/>
      <w:r w:rsidR="00B715B1" w:rsidRPr="00D66B0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5B1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Приветственное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слово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355387" w:rsidRPr="00193327" w:rsidRDefault="00B715B1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>Степанов Сергей Львович врач-эндоскопист, заведующий отделением эндоскопии ГУЗ «КБСМП № 15»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9CD" w:rsidRPr="00193327" w:rsidRDefault="006D79CD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79CD" w:rsidRPr="00193327" w:rsidRDefault="00CA7E3B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09-4</w:t>
      </w:r>
      <w:r w:rsidR="006D79CD" w:rsidRPr="00D66B01">
        <w:rPr>
          <w:rFonts w:ascii="Times New Roman" w:hAnsi="Times New Roman" w:cs="Times New Roman"/>
          <w:b/>
          <w:sz w:val="28"/>
          <w:szCs w:val="28"/>
          <w:lang w:val="ru-RU"/>
        </w:rPr>
        <w:t>0 – 09-</w:t>
      </w:r>
      <w:proofErr w:type="gramStart"/>
      <w:r w:rsidR="006D79CD" w:rsidRPr="00D66B01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Вступительное</w:t>
      </w:r>
      <w:proofErr w:type="gramEnd"/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слово. </w:t>
      </w:r>
    </w:p>
    <w:p w:rsidR="00CA7E3B" w:rsidRPr="00193327" w:rsidRDefault="00CA7E3B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>Веденин Юрий Игоревич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д.м.н., заведующий кафедрой хирургических болезней № 1 ИНМФО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9CD" w:rsidRPr="00193327" w:rsidRDefault="006D79CD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ED0" w:rsidRPr="00193327" w:rsidRDefault="00CA7E3B" w:rsidP="001933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077328" w:rsidRPr="00D66B0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-50 – 10-05</w:t>
      </w:r>
      <w:r w:rsidR="00D66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>Комплексная оценка качества</w:t>
      </w:r>
      <w:r w:rsidR="00A95F7A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помощи</w:t>
      </w:r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. Проблемы организационных аспектов в эндоскопии и </w:t>
      </w:r>
      <w:proofErr w:type="spellStart"/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>патанатоми</w:t>
      </w:r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077328" w:rsidRPr="00193327" w:rsidRDefault="00077328" w:rsidP="001933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Спиридонов Е.Г.– заведующий отделом модернизации и цифровизации Волгоградского научного медицинского центра, доцент кафедры факультетской хирургии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ВолгГМУ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>, заместитель главного врача по медицинской части Клиники № 1, к.м.н.</w:t>
      </w:r>
    </w:p>
    <w:p w:rsidR="00A95F7A" w:rsidRPr="00193327" w:rsidRDefault="00A95F7A" w:rsidP="001933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Девляшова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О.Ф. – старший научный сотрудник лаборатории информатизации и цифровизации здравоохранения Волгоградского научного медицинского центр, доцент кафедры</w:t>
      </w:r>
      <w:r w:rsidR="00D66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Общественное здоровье и здравоохранение, к.м.н.</w:t>
      </w:r>
    </w:p>
    <w:p w:rsidR="006D79CD" w:rsidRPr="00193327" w:rsidRDefault="00AA1ED0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Чернышев Н.В.- </w:t>
      </w:r>
      <w:r w:rsidR="00077328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главный внештатный патологоанатом Комитета здравоохранения Волгоградской области, </w:t>
      </w:r>
      <w:r w:rsidR="00B149A5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главного врача по организационно-методической работе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Волгоградского областного патологоанатомического бюро </w:t>
      </w:r>
    </w:p>
    <w:p w:rsidR="006D79CD" w:rsidRPr="00193327" w:rsidRDefault="005920A0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10-05</w:t>
      </w:r>
      <w:r w:rsidR="00B715B1" w:rsidRPr="00D66B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10-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  <w:r w:rsidR="00B715B1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Трансляция</w:t>
      </w:r>
      <w:proofErr w:type="gramEnd"/>
      <w:r w:rsidR="00B715B1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из операционной ГУЗ «КБСМП № 15»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15B1" w:rsidRPr="00193327" w:rsidRDefault="00B715B1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Оператор: 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Веселов Виктор Владимирович (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Сложная колоно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скопия у пациентки с </w:t>
      </w:r>
      <w:proofErr w:type="spellStart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колоптозом</w:t>
      </w:r>
      <w:proofErr w:type="spellEnd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15B1" w:rsidRPr="00193327" w:rsidRDefault="00B715B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10-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gramStart"/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Анатомия </w:t>
      </w:r>
      <w:r w:rsidRPr="00193327">
        <w:rPr>
          <w:rFonts w:ascii="Times New Roman" w:hAnsi="Times New Roman" w:cs="Times New Roman"/>
          <w:sz w:val="28"/>
          <w:szCs w:val="28"/>
        </w:rPr>
        <w:t>I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93327">
        <w:rPr>
          <w:rFonts w:ascii="Times New Roman" w:hAnsi="Times New Roman" w:cs="Times New Roman"/>
          <w:sz w:val="28"/>
          <w:szCs w:val="28"/>
        </w:rPr>
        <w:t>scan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Ложкевич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 Александрович, к.м.н., клинический специалист «</w:t>
      </w:r>
      <w:r w:rsidRPr="00193327">
        <w:rPr>
          <w:rFonts w:ascii="Times New Roman" w:hAnsi="Times New Roman" w:cs="Times New Roman"/>
          <w:sz w:val="28"/>
          <w:szCs w:val="28"/>
        </w:rPr>
        <w:t>PENTAX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</w:rPr>
        <w:t>medical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715B1" w:rsidRPr="00193327" w:rsidRDefault="00B715B1" w:rsidP="001933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11-</w:t>
      </w:r>
      <w:proofErr w:type="gramStart"/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>Опу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холи тощей и подвздошной кишки».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Фёдоров Е</w:t>
      </w:r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вгений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2037C7" w:rsidRPr="00193327">
        <w:rPr>
          <w:rFonts w:ascii="Times New Roman" w:hAnsi="Times New Roman" w:cs="Times New Roman"/>
          <w:sz w:val="28"/>
          <w:szCs w:val="28"/>
          <w:lang w:val="ru-RU"/>
        </w:rPr>
        <w:t>митриевич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15B1" w:rsidRPr="00193327" w:rsidRDefault="00B715B1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11-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55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</w:t>
      </w:r>
      <w:r w:rsidR="0007697F" w:rsidRPr="00D66B0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gramStart"/>
      <w:r w:rsidR="0007697F" w:rsidRPr="00D66B01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Трансляция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операционной ГУЗ «КБСМП № 15». </w:t>
      </w:r>
      <w:proofErr w:type="spellStart"/>
      <w:r w:rsidRPr="00193327">
        <w:rPr>
          <w:rFonts w:ascii="Times New Roman" w:hAnsi="Times New Roman" w:cs="Times New Roman"/>
          <w:sz w:val="28"/>
          <w:szCs w:val="28"/>
          <w:lang w:val="ru-RU"/>
        </w:rPr>
        <w:t>Диссекция</w:t>
      </w:r>
      <w:proofErr w:type="spell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опухоли толстой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кишки. Операторы: Сидорова Александра </w:t>
      </w:r>
      <w:proofErr w:type="gramStart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Николаевна,  Ивченко</w:t>
      </w:r>
      <w:proofErr w:type="gramEnd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Юлия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ладимировна –</w:t>
      </w:r>
      <w:r w:rsidR="003306E5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врач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306E5" w:rsidRPr="00193327">
        <w:rPr>
          <w:rFonts w:ascii="Times New Roman" w:hAnsi="Times New Roman" w:cs="Times New Roman"/>
          <w:sz w:val="28"/>
          <w:szCs w:val="28"/>
          <w:lang w:val="ru-RU"/>
        </w:rPr>
        <w:t>эндоскопист эндоскопического отделения ГУЗ КБ СМП №15</w:t>
      </w:r>
    </w:p>
    <w:p w:rsidR="000C7E32" w:rsidRPr="00193327" w:rsidRDefault="000C7E32" w:rsidP="0019332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15B1" w:rsidRPr="00193327" w:rsidRDefault="00B715B1" w:rsidP="00193327">
      <w:pPr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 – 13-</w:t>
      </w:r>
      <w:proofErr w:type="gramStart"/>
      <w:r w:rsidR="0098284E" w:rsidRPr="00D66B0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Кофе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>-брейк.</w:t>
      </w:r>
    </w:p>
    <w:p w:rsidR="00B715B1" w:rsidRPr="00193327" w:rsidRDefault="00B715B1" w:rsidP="00193327">
      <w:pPr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13-00 – 13-</w:t>
      </w:r>
      <w:r w:rsidR="00344AD2" w:rsidRPr="00D66B0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66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Выбор метода лечения </w:t>
      </w:r>
      <w:proofErr w:type="spellStart"/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>колоректальных</w:t>
      </w:r>
      <w:proofErr w:type="spellEnd"/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неоплазий в зависимости от макроскопических и морфологич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>ских данных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Ткаченко Олег Борисович.</w:t>
      </w:r>
    </w:p>
    <w:p w:rsidR="00344AD2" w:rsidRPr="00193327" w:rsidRDefault="00344AD2" w:rsidP="00193327">
      <w:pPr>
        <w:ind w:right="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13-40 – 13-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Дискуссия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по теме лекции, ответы на вопросы.</w:t>
      </w:r>
    </w:p>
    <w:p w:rsidR="00344AD2" w:rsidRPr="00193327" w:rsidRDefault="00344AD2" w:rsidP="00193327">
      <w:pPr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13-50 – 14-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>Редкие случаи в клиническ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>практике врача-эндоскописта».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Веселов В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иктор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ладимирович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4AD2" w:rsidRPr="00193327" w:rsidRDefault="00344AD2" w:rsidP="00193327">
      <w:pPr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14-30 – 14-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Дискуссия</w:t>
      </w:r>
      <w:proofErr w:type="gramEnd"/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по теме лекции, ответы на вопросы.</w:t>
      </w:r>
    </w:p>
    <w:p w:rsidR="00344AD2" w:rsidRPr="00193327" w:rsidRDefault="00344AD2" w:rsidP="00193327">
      <w:pPr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14-40 – 15-</w:t>
      </w:r>
      <w:proofErr w:type="gramStart"/>
      <w:r w:rsidRPr="00D66B01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End w:id="0"/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>Заключительное</w:t>
      </w:r>
      <w:proofErr w:type="gramEnd"/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слово</w:t>
      </w:r>
      <w:r w:rsidR="006D79CD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>Михин</w:t>
      </w:r>
      <w:proofErr w:type="spellEnd"/>
      <w:r w:rsidR="000C7E32" w:rsidRPr="00193327">
        <w:rPr>
          <w:rFonts w:ascii="Times New Roman" w:hAnsi="Times New Roman" w:cs="Times New Roman"/>
          <w:sz w:val="28"/>
          <w:szCs w:val="28"/>
          <w:lang w:val="ru-RU"/>
        </w:rPr>
        <w:t xml:space="preserve"> Игорь Викторович</w:t>
      </w:r>
      <w:r w:rsidR="00612D44" w:rsidRPr="001933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2D44" w:rsidRPr="00193327" w:rsidRDefault="00612D44" w:rsidP="00193327">
      <w:pPr>
        <w:ind w:right="-13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12D44" w:rsidRPr="00193327" w:rsidSect="007A3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A01"/>
    <w:rsid w:val="0007697F"/>
    <w:rsid w:val="00077328"/>
    <w:rsid w:val="000C7E32"/>
    <w:rsid w:val="00114ED4"/>
    <w:rsid w:val="00193327"/>
    <w:rsid w:val="002037C7"/>
    <w:rsid w:val="003306E5"/>
    <w:rsid w:val="003341B0"/>
    <w:rsid w:val="00344AD2"/>
    <w:rsid w:val="00355387"/>
    <w:rsid w:val="00390316"/>
    <w:rsid w:val="00476A56"/>
    <w:rsid w:val="005920A0"/>
    <w:rsid w:val="005C022B"/>
    <w:rsid w:val="00612D44"/>
    <w:rsid w:val="00621A01"/>
    <w:rsid w:val="006D79CD"/>
    <w:rsid w:val="007A3436"/>
    <w:rsid w:val="00857158"/>
    <w:rsid w:val="0098284E"/>
    <w:rsid w:val="00A378E6"/>
    <w:rsid w:val="00A95F7A"/>
    <w:rsid w:val="00AA1ED0"/>
    <w:rsid w:val="00B149A5"/>
    <w:rsid w:val="00B715B1"/>
    <w:rsid w:val="00CA7E3B"/>
    <w:rsid w:val="00CD7225"/>
    <w:rsid w:val="00D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0EA"/>
  <w15:docId w15:val="{6F14D0F8-2A26-4B53-89EB-D4206553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эндоскопия 6 кабинет</dc:creator>
  <cp:lastModifiedBy>Evgeniya Komarova</cp:lastModifiedBy>
  <cp:revision>4</cp:revision>
  <cp:lastPrinted>2022-09-26T11:57:00Z</cp:lastPrinted>
  <dcterms:created xsi:type="dcterms:W3CDTF">2022-10-04T06:21:00Z</dcterms:created>
  <dcterms:modified xsi:type="dcterms:W3CDTF">2022-10-04T10:24:00Z</dcterms:modified>
</cp:coreProperties>
</file>