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4" w:rsidRPr="00927A44" w:rsidRDefault="00E57BEF" w:rsidP="00CC5CC4">
      <w:pPr>
        <w:ind w:left="364"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C5CC4" w:rsidRPr="00927A44">
        <w:rPr>
          <w:b/>
          <w:sz w:val="28"/>
          <w:szCs w:val="28"/>
        </w:rPr>
        <w:t>Перечень программ дополнительного профессионального образования</w:t>
      </w:r>
      <w:r w:rsidR="005E6D1F" w:rsidRPr="00927A44">
        <w:rPr>
          <w:b/>
          <w:sz w:val="28"/>
          <w:szCs w:val="28"/>
        </w:rPr>
        <w:t xml:space="preserve"> для специалистов со средним медицинским </w:t>
      </w:r>
      <w:r w:rsidR="006956DC">
        <w:rPr>
          <w:b/>
          <w:sz w:val="28"/>
          <w:szCs w:val="28"/>
        </w:rPr>
        <w:t xml:space="preserve">и фармацевтическим </w:t>
      </w:r>
      <w:r w:rsidR="005E6D1F" w:rsidRPr="00927A44">
        <w:rPr>
          <w:b/>
          <w:sz w:val="28"/>
          <w:szCs w:val="28"/>
        </w:rPr>
        <w:t>образованием</w:t>
      </w:r>
      <w:r w:rsidR="00CC5CC4" w:rsidRPr="00927A44">
        <w:rPr>
          <w:b/>
          <w:sz w:val="28"/>
          <w:szCs w:val="28"/>
        </w:rPr>
        <w:t xml:space="preserve">, реализуемых отделением </w:t>
      </w:r>
      <w:proofErr w:type="gramStart"/>
      <w:r w:rsidR="00CC5CC4" w:rsidRPr="00927A44">
        <w:rPr>
          <w:b/>
          <w:sz w:val="28"/>
          <w:szCs w:val="28"/>
        </w:rPr>
        <w:t>ПО</w:t>
      </w:r>
      <w:proofErr w:type="gramEnd"/>
      <w:r w:rsidR="00CC5CC4" w:rsidRPr="00927A44">
        <w:rPr>
          <w:b/>
          <w:sz w:val="28"/>
          <w:szCs w:val="28"/>
        </w:rPr>
        <w:t xml:space="preserve"> и ДПО </w:t>
      </w:r>
      <w:proofErr w:type="gramStart"/>
      <w:r w:rsidR="00CC5CC4" w:rsidRPr="00927A44">
        <w:rPr>
          <w:b/>
          <w:sz w:val="28"/>
          <w:szCs w:val="28"/>
        </w:rPr>
        <w:t>колледжа</w:t>
      </w:r>
      <w:proofErr w:type="gramEnd"/>
      <w:r w:rsidR="00CC5CC4" w:rsidRPr="00927A44">
        <w:rPr>
          <w:sz w:val="28"/>
          <w:szCs w:val="28"/>
        </w:rPr>
        <w:t xml:space="preserve"> </w:t>
      </w:r>
      <w:r w:rsidR="00CC5CC4" w:rsidRPr="00927A44">
        <w:rPr>
          <w:b/>
          <w:sz w:val="28"/>
          <w:szCs w:val="28"/>
        </w:rPr>
        <w:t xml:space="preserve">ФГБОУ ВО </w:t>
      </w:r>
      <w:proofErr w:type="spellStart"/>
      <w:r w:rsidR="00CC5CC4" w:rsidRPr="00927A44">
        <w:rPr>
          <w:b/>
          <w:sz w:val="28"/>
          <w:szCs w:val="28"/>
        </w:rPr>
        <w:t>Во</w:t>
      </w:r>
      <w:r w:rsidR="000310F0">
        <w:rPr>
          <w:b/>
          <w:sz w:val="28"/>
          <w:szCs w:val="28"/>
        </w:rPr>
        <w:t>л</w:t>
      </w:r>
      <w:r w:rsidR="00CC5CC4" w:rsidRPr="00927A44">
        <w:rPr>
          <w:b/>
          <w:sz w:val="28"/>
          <w:szCs w:val="28"/>
        </w:rPr>
        <w:t>гГМУ</w:t>
      </w:r>
      <w:proofErr w:type="spellEnd"/>
      <w:r w:rsidR="00CC5CC4" w:rsidRPr="00927A44">
        <w:rPr>
          <w:b/>
          <w:sz w:val="28"/>
          <w:szCs w:val="28"/>
        </w:rPr>
        <w:t xml:space="preserve"> Минздрава России</w:t>
      </w:r>
      <w:r w:rsidR="00D26161">
        <w:rPr>
          <w:b/>
          <w:sz w:val="28"/>
          <w:szCs w:val="28"/>
        </w:rPr>
        <w:t xml:space="preserve"> </w:t>
      </w:r>
      <w:r w:rsidR="000310F0">
        <w:rPr>
          <w:b/>
          <w:sz w:val="28"/>
          <w:szCs w:val="28"/>
        </w:rPr>
        <w:t>на бюджетной и договорной основе</w:t>
      </w:r>
    </w:p>
    <w:p w:rsidR="003A7F60" w:rsidRDefault="003A7F60" w:rsidP="00CC5CC4">
      <w:pPr>
        <w:ind w:left="364" w:right="-108"/>
        <w:jc w:val="center"/>
        <w:rPr>
          <w:b/>
          <w:sz w:val="24"/>
          <w:szCs w:val="24"/>
        </w:rPr>
      </w:pPr>
    </w:p>
    <w:p w:rsidR="001C1B1B" w:rsidRDefault="001C1B1B" w:rsidP="00CC5CC4">
      <w:pPr>
        <w:ind w:left="364" w:right="-108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527" w:tblpY="1"/>
        <w:tblOverlap w:val="never"/>
        <w:tblW w:w="101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6945"/>
        <w:gridCol w:w="993"/>
        <w:gridCol w:w="1701"/>
      </w:tblGrid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5E6D1F" w:rsidRDefault="008A5EDC" w:rsidP="00905A7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5E6D1F" w:rsidRDefault="008A5EDC" w:rsidP="00C054E6">
            <w:pPr>
              <w:jc w:val="center"/>
              <w:rPr>
                <w:b/>
              </w:rPr>
            </w:pPr>
            <w:r w:rsidRPr="005E6D1F">
              <w:rPr>
                <w:b/>
              </w:rPr>
              <w:t>Дополнительная профессиональная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5E6D1F" w:rsidRDefault="008A5EDC" w:rsidP="00C054E6">
            <w:pPr>
              <w:jc w:val="center"/>
              <w:rPr>
                <w:b/>
              </w:rPr>
            </w:pPr>
            <w:r w:rsidRPr="005E6D1F">
              <w:rPr>
                <w:b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5E6D1F" w:rsidRDefault="008A5EDC" w:rsidP="00905A71">
            <w:pPr>
              <w:jc w:val="center"/>
              <w:rPr>
                <w:b/>
              </w:rPr>
            </w:pPr>
            <w:r w:rsidRPr="005E6D1F">
              <w:rPr>
                <w:b/>
              </w:rPr>
              <w:t>Форма обучения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both"/>
            </w:pPr>
            <w:r w:rsidRPr="00E24C01">
              <w:t>Пр</w:t>
            </w:r>
            <w:r>
              <w:t xml:space="preserve">офессиональная переподготовка, </w:t>
            </w:r>
            <w:r w:rsidRPr="00E24C01">
              <w:t>Стоматология ортопедическая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r w:rsidRPr="00E24C01"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r w:rsidRPr="00E24C01">
              <w:t>Очная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both"/>
            </w:pPr>
            <w:r w:rsidRPr="00E24C01">
              <w:t>Пр</w:t>
            </w:r>
            <w:r>
              <w:t>офессиональная переподготовка, Сестринское дело в  косметологии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r w:rsidRPr="00E24C01"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r w:rsidRPr="00E24C01">
              <w:t>Очная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8B1B02" w:rsidRDefault="008A5EDC" w:rsidP="00C054E6">
            <w:pPr>
              <w:jc w:val="both"/>
            </w:pPr>
            <w:r w:rsidRPr="008B1B02">
              <w:t>Пр</w:t>
            </w:r>
            <w:r>
              <w:t xml:space="preserve">офессиональная переподготовка, </w:t>
            </w:r>
            <w:r w:rsidRPr="008B1B02">
              <w:t>Реабилитационное сестринское дело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B791A" w:rsidP="00C054E6">
            <w:pPr>
              <w:jc w:val="center"/>
            </w:pPr>
            <w: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10644D">
            <w:pPr>
              <w:jc w:val="center"/>
            </w:pPr>
            <w:proofErr w:type="gramStart"/>
            <w:r w:rsidRPr="00E24C01">
              <w:t>Очна</w:t>
            </w:r>
            <w:r w:rsidR="0010644D">
              <w:t>я</w:t>
            </w:r>
            <w:proofErr w:type="gramEnd"/>
            <w:r w:rsidR="008B791A">
              <w:t xml:space="preserve"> </w:t>
            </w:r>
            <w:r w:rsidRPr="00E24C01"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8B1B02" w:rsidRDefault="008A5EDC" w:rsidP="00C054E6">
            <w:pPr>
              <w:jc w:val="both"/>
            </w:pPr>
            <w:r w:rsidRPr="008B1B02">
              <w:t>Пр</w:t>
            </w:r>
            <w:r>
              <w:t>офессиональная переподготовка Анестезиология и реаниматология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8B1B02" w:rsidRDefault="008A5EDC" w:rsidP="00C054E6">
            <w:pPr>
              <w:jc w:val="both"/>
            </w:pPr>
            <w:r w:rsidRPr="008B1B02">
              <w:t>Пр</w:t>
            </w:r>
            <w:r>
              <w:t>офессиональная переподготовка, Операционное дело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Default="008A5EDC" w:rsidP="00C054E6">
            <w:pPr>
              <w:jc w:val="center"/>
            </w:pPr>
            <w: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8B1B02" w:rsidRDefault="008A5EDC" w:rsidP="00C054E6">
            <w:pPr>
              <w:jc w:val="both"/>
            </w:pPr>
            <w:r w:rsidRPr="008B1B02">
              <w:t>Пр</w:t>
            </w:r>
            <w:r>
              <w:t>офессиональная переподготовка, Функциональная диагностика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Default="008A5EDC" w:rsidP="0010644D">
            <w:r>
              <w:t xml:space="preserve">    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5ED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E24C01" w:rsidRDefault="008A5EDC" w:rsidP="00C054E6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Pr="008B1B02" w:rsidRDefault="008A5EDC" w:rsidP="00C054E6">
            <w:pPr>
              <w:jc w:val="both"/>
            </w:pPr>
            <w:r w:rsidRPr="008B1B02">
              <w:t>Пр</w:t>
            </w:r>
            <w:r>
              <w:t>офессиональная переподготовка, Сестринское дело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Default="008A5EDC" w:rsidP="00AA25CC">
            <w:r>
              <w:t xml:space="preserve">    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DC" w:rsidRDefault="008A5EDC" w:rsidP="00C054E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Профессиональная переподготовка, Медицинский массаж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Профессиональная переподготовка, Организация сестринского дела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4D49A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Pr="00E24C01" w:rsidRDefault="004D49A7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8A0E6D">
            <w:r>
              <w:t>Профессиональная переподготовка, Физиотерапия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8A0E6D">
            <w:pPr>
              <w:jc w:val="center"/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ДОТ, </w:t>
            </w: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47544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Pr="00E24C01" w:rsidRDefault="00475447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8A0E6D">
            <w:r>
              <w:t>Профессиональная переподготовка, Лечебная физкультура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8A0E6D">
            <w:pPr>
              <w:jc w:val="center"/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8A0E6D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47544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Pr="00E24C01" w:rsidRDefault="00475447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192821" w:rsidP="008A0E6D">
            <w:r>
              <w:t>Профессиональная переподготовка, «Рентгенология»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192821" w:rsidP="008A0E6D">
            <w:pPr>
              <w:jc w:val="center"/>
            </w:pPr>
            <w: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192821" w:rsidP="008A0E6D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>
              <w:t xml:space="preserve">Повышение квалификации, </w:t>
            </w:r>
            <w:r w:rsidRPr="00E24C01">
              <w:t>Современные аспекты ортопедической помощи населению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4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>
              <w:t xml:space="preserve">Повышение квалификации, </w:t>
            </w:r>
            <w:r w:rsidRPr="00E24C01">
              <w:t>Сестринская помощь гинекологическим больным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>
              <w:t xml:space="preserve">Повышение квалификации, Первичная </w:t>
            </w:r>
            <w:proofErr w:type="spellStart"/>
            <w:r>
              <w:t>медико</w:t>
            </w:r>
            <w:proofErr w:type="spellEnd"/>
            <w:r>
              <w:t xml:space="preserve"> – профилактическая помощь населению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roofErr w:type="gramStart"/>
            <w:r w:rsidRPr="00412621">
              <w:t>Очная</w:t>
            </w:r>
            <w:proofErr w:type="gramEnd"/>
            <w:r w:rsidRPr="0041262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roofErr w:type="gramStart"/>
            <w:r w:rsidRPr="00412621">
              <w:t>Очная</w:t>
            </w:r>
            <w:proofErr w:type="gramEnd"/>
            <w:r w:rsidRPr="0041262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roofErr w:type="gramStart"/>
            <w:r w:rsidRPr="00412621">
              <w:t>Очная</w:t>
            </w:r>
            <w:proofErr w:type="gramEnd"/>
            <w:r w:rsidRPr="0041262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>
              <w:t xml:space="preserve">Повышение квалификации, </w:t>
            </w:r>
            <w:r w:rsidRPr="00E24C01">
              <w:t>Сестринское дело в стоматологии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5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Сестринское операционное дело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 w:rsidRPr="00E24C01">
              <w:t>Повышение квалификации, Сестринское операционное дело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Сестринское операционное дело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4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С</w:t>
            </w:r>
            <w:r>
              <w:t>овременные аспекты с</w:t>
            </w:r>
            <w:r w:rsidRPr="00E24C01">
              <w:t>естринско</w:t>
            </w:r>
            <w:r>
              <w:t>го</w:t>
            </w:r>
            <w:r w:rsidRPr="00E24C01">
              <w:t xml:space="preserve"> дел</w:t>
            </w:r>
            <w:r>
              <w:t>а в анестезиологии и реаниматологии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  <w:p w:rsidR="008A0E6D" w:rsidRPr="00E24C01" w:rsidRDefault="008A0E6D" w:rsidP="008A0E6D">
            <w:pPr>
              <w:jc w:val="center"/>
            </w:pPr>
          </w:p>
        </w:tc>
      </w:tr>
      <w:tr w:rsidR="008A0E6D" w:rsidRPr="00E24C01" w:rsidTr="00A50CBB">
        <w:trPr>
          <w:trHeight w:val="4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 w:rsidRPr="00E24C01">
              <w:t>Повышение квалификации,  С</w:t>
            </w:r>
            <w:r>
              <w:t>овременные аспекты с</w:t>
            </w:r>
            <w:r w:rsidRPr="00E24C01">
              <w:t>естринско</w:t>
            </w:r>
            <w:r>
              <w:t>го</w:t>
            </w:r>
            <w:r w:rsidRPr="00E24C01">
              <w:t xml:space="preserve"> дел</w:t>
            </w:r>
            <w:r>
              <w:t>а в анестезиологии и реаниматологии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С</w:t>
            </w:r>
            <w:r>
              <w:t>овременные аспекты с</w:t>
            </w:r>
            <w:r w:rsidRPr="00E24C01">
              <w:t>естринско</w:t>
            </w:r>
            <w:r>
              <w:t>го</w:t>
            </w:r>
            <w:r w:rsidRPr="00E24C01">
              <w:t xml:space="preserve"> дел</w:t>
            </w:r>
            <w:r>
              <w:t>а в анестезиологии и реаниматологии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  <w:p w:rsidR="008A0E6D" w:rsidRPr="00E24C01" w:rsidRDefault="008A0E6D" w:rsidP="008A0E6D">
            <w:pPr>
              <w:jc w:val="center"/>
            </w:pP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Организация работы медицинской сестры приемного отделения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Осн</w:t>
            </w:r>
            <w:r>
              <w:t xml:space="preserve">овы иммунопрофилактики. </w:t>
            </w:r>
            <w:proofErr w:type="spellStart"/>
            <w:r>
              <w:t>Вакцино</w:t>
            </w:r>
            <w:r w:rsidRPr="00E24C01">
              <w:t>профилактика</w:t>
            </w:r>
            <w:proofErr w:type="spellEnd"/>
            <w:r w:rsidRPr="00E24C01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Правовые аспекты деятельности специалистов со средним медицинским образованием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 xml:space="preserve">Заочная 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Вопросы обеспечения инфекционной безопасности в медицинской организации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14174C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spellStart"/>
            <w:r>
              <w:t>Очно</w:t>
            </w:r>
            <w:proofErr w:type="spellEnd"/>
            <w:r>
              <w:t xml:space="preserve"> – 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Организация и проведение профилактических осмотров и диспансеризации взрослого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Организация и проведение профилактических осмотров и диспансеризации здоровых детей декретированных возрастов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Участие медицинской сестры в оптимизации питания детей раннего возраста (Национальные программы оптимизации питания детей до года и от 1 года до 3 лет)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Профилактика факторов риска и патологии детей раннего возраста (рахита, анемии, ОРВИ, гипотрофии)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Реабилитация недоношенных детей в условиях поликлиники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jc w:val="both"/>
            </w:pPr>
            <w:r w:rsidRPr="008B1B02">
              <w:t>Повышение квалификации, Современные технологии профилактической работы в деятельности специалиста со средним медицинским образованием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r w:rsidRPr="008B1B02">
              <w:t>Повышение квалификации, Сестринское дело в офтальмологии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 xml:space="preserve">Повышение квалификации, </w:t>
            </w:r>
            <w:r>
              <w:t>Сестринское дело в офтальмологии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 xml:space="preserve">Повышение квалификации, </w:t>
            </w:r>
            <w:r>
              <w:t>Сестринское дело в детской офтальмологии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 xml:space="preserve">Повышение квалификации, </w:t>
            </w:r>
            <w:r>
              <w:t>Сестринское дело в детской офтальмологии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Очная</w:t>
            </w:r>
          </w:p>
        </w:tc>
      </w:tr>
      <w:tr w:rsidR="008A0E6D" w:rsidRPr="00E24C01" w:rsidTr="00592BBF">
        <w:trPr>
          <w:trHeight w:val="2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25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5D6470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sz w:val="22"/>
                <w:szCs w:val="22"/>
              </w:rPr>
            </w:pPr>
            <w:r w:rsidRPr="00E24C01">
              <w:t>Повышение квалификации</w:t>
            </w:r>
            <w:r>
              <w:rPr>
                <w:sz w:val="22"/>
                <w:szCs w:val="22"/>
              </w:rPr>
              <w:t xml:space="preserve">, </w:t>
            </w:r>
            <w:r w:rsidRPr="008A5EDC">
              <w:t>Основы управления качеством и безопасностью медицинской деятельности в практике специалистов со средним медицинским образованием</w:t>
            </w:r>
            <w:r w:rsidRPr="004D6D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Заочная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Металлокерамические зубные протезы. Особенности работы с керамическими массами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Заочная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Металлокерамические зубные протезы. Изготовление керамических каркасов.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Заочная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квалификации, Системы изоляции рабочего поля в стоматологии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Заочная</w:t>
            </w:r>
            <w:proofErr w:type="gramEnd"/>
            <w:r w:rsidRPr="00E24C01">
              <w:t xml:space="preserve"> </w:t>
            </w:r>
            <w:r>
              <w:t>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r w:rsidRPr="00E24C01">
              <w:t>Повышение квалификации</w:t>
            </w:r>
            <w:r>
              <w:t>, Правила и порядок осуществления деятельности, связанной с оборотом наркотических средств  и психотропных веществ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О</w:t>
            </w:r>
            <w:r w:rsidRPr="00E24C01">
              <w:t>чная</w:t>
            </w:r>
            <w:proofErr w:type="gramEnd"/>
            <w:r w:rsidRPr="00E24C01">
              <w:t xml:space="preserve"> </w:t>
            </w:r>
            <w:r>
              <w:t>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 w:rsidRPr="00E24C01">
              <w:t>Повышение квалификации</w:t>
            </w:r>
            <w:r>
              <w:t>, Сестринское дело в терапии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</w:t>
            </w:r>
            <w:r w:rsidRPr="00E24C01">
              <w:t>чная</w:t>
            </w:r>
            <w:proofErr w:type="gramEnd"/>
            <w:r w:rsidRPr="00E24C01">
              <w:t xml:space="preserve"> </w:t>
            </w:r>
            <w:r>
              <w:t>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Основы бережливого производства в деятельности специалистов со средним медицинским образованием.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 w:rsidRPr="00E24C01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Заочная</w:t>
            </w:r>
            <w:proofErr w:type="gramEnd"/>
            <w:r w:rsidRPr="00E24C01">
              <w:t xml:space="preserve"> </w:t>
            </w:r>
            <w:r>
              <w:t>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Медицинский массаж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О</w:t>
            </w:r>
            <w:r w:rsidRPr="00E24C01">
              <w:t>чная</w:t>
            </w:r>
            <w:proofErr w:type="gramEnd"/>
            <w:r w:rsidRPr="00E24C01">
              <w:t xml:space="preserve"> </w:t>
            </w:r>
            <w:r>
              <w:t>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FE30A5" w:rsidRDefault="008A0E6D" w:rsidP="008A0E6D">
            <w:pPr>
              <w:jc w:val="both"/>
            </w:pPr>
            <w:r w:rsidRPr="00FE30A5">
              <w:t>Повышение квалификации «Вопросы эпидемиологии и профилактики ИСМП в медицинской организации»</w:t>
            </w:r>
          </w:p>
          <w:p w:rsidR="008A0E6D" w:rsidRPr="00E24C01" w:rsidRDefault="008A0E6D" w:rsidP="008A0E6D"/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 w:rsidRPr="00E24C01">
              <w:t>Очная</w:t>
            </w:r>
            <w:proofErr w:type="gramEnd"/>
            <w:r w:rsidRPr="00E24C0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gramStart"/>
            <w:r>
              <w:t>Заочная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r w:rsidRPr="008B1B02">
              <w:t xml:space="preserve">Повышение квалификации, Сестринское дело в </w:t>
            </w:r>
            <w:r>
              <w:t>терапии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C054E6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8B1B02">
              <w:t xml:space="preserve">Повышение квалификации, </w:t>
            </w:r>
            <w:r w:rsidRPr="00C054E6">
              <w:t xml:space="preserve">Современные аспекты управления, экономики здравоохранения </w:t>
            </w:r>
          </w:p>
          <w:p w:rsidR="008A0E6D" w:rsidRPr="008B1B02" w:rsidRDefault="008A0E6D" w:rsidP="008A0E6D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C054E6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8B1B02">
              <w:t xml:space="preserve">Повышение квалификации, </w:t>
            </w:r>
            <w:r w:rsidRPr="00C054E6">
              <w:t xml:space="preserve">Современные аспекты управления, экономики здравоохранения </w:t>
            </w:r>
          </w:p>
          <w:p w:rsidR="008A0E6D" w:rsidRPr="008B1B02" w:rsidRDefault="008A0E6D" w:rsidP="008A0E6D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Сестринское дело в гериатрии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Первичная медико-санитарная помощь детям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Заочная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Первичная медико-санитарная помощь детям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Первичная медико-санитарная помощь детям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Современные аспекты работы фармацевтов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Сестринское дело в кардиологии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tabs>
                <w:tab w:val="left" w:pos="269"/>
              </w:tabs>
            </w:pPr>
            <w:r>
              <w:tab/>
            </w: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Функциональная диагностика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tabs>
                <w:tab w:val="left" w:pos="269"/>
              </w:tabs>
            </w:pPr>
            <w:r>
              <w:t xml:space="preserve">     </w:t>
            </w: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>
              <w:t>Повышение квалификации, Функциональная диагностика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tabs>
                <w:tab w:val="left" w:pos="269"/>
              </w:tabs>
            </w:pPr>
            <w:r>
              <w:t xml:space="preserve">     </w:t>
            </w: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5</w:t>
            </w:r>
            <w:r w:rsidR="00454282">
              <w:t>7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6956DC" w:rsidRDefault="008A0E6D" w:rsidP="008A0E6D">
            <w:r>
              <w:t xml:space="preserve">Повышение квалификации, </w:t>
            </w:r>
            <w:r w:rsidRPr="006956DC">
              <w:t>Современные аспекты работы фармацевтов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proofErr w:type="spellStart"/>
            <w:r>
              <w:t>Очно</w:t>
            </w:r>
            <w:proofErr w:type="spellEnd"/>
            <w:r>
              <w:t xml:space="preserve"> – 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5</w:t>
            </w:r>
            <w:r w:rsidR="00454282">
              <w:t>8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6956DC" w:rsidRDefault="008A0E6D" w:rsidP="008A0E6D">
            <w:r>
              <w:t xml:space="preserve">Повышение квалификации, </w:t>
            </w:r>
            <w:r w:rsidRPr="006956DC">
              <w:t>Организация работы старшей медицинской сестры в условиях нового профессионального стандарта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5</w:t>
            </w:r>
            <w:r w:rsidR="00454282">
              <w:t>9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Особенности оказания медицинской помощи больным с коронавирусной инфекцией средним медицинским персоналом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454282" w:rsidP="008A0E6D">
            <w:pPr>
              <w:jc w:val="both"/>
            </w:pPr>
            <w:r>
              <w:t>60</w:t>
            </w:r>
            <w:r w:rsidR="008A0E6D"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Медицинские отходы. Санитарно-эпидемические </w:t>
            </w:r>
            <w:r w:rsidRPr="007C1075">
              <w:lastRenderedPageBreak/>
              <w:t>требования к обращению с отходами в медицинских организациях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lastRenderedPageBreak/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454282" w:rsidP="008A0E6D">
            <w:pPr>
              <w:jc w:val="both"/>
            </w:pPr>
            <w:r>
              <w:lastRenderedPageBreak/>
              <w:t>61</w:t>
            </w:r>
            <w:r w:rsidR="008A0E6D"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Оказание доврачебной помощи при неотложных состояниях в ЧС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6</w:t>
            </w:r>
            <w:r w:rsidR="00454282">
              <w:t>2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Сестринский уход при оказании паллиативной медицинской помощи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6</w:t>
            </w:r>
            <w:r w:rsidR="00454282">
              <w:t>3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Стоматология ортопедическая. Основы воскового моделирования зубов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454282">
            <w:pPr>
              <w:jc w:val="both"/>
            </w:pPr>
            <w:r>
              <w:t>6</w:t>
            </w:r>
            <w:r w:rsidR="00454282">
              <w:t>4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Современные технологии изготовления съёмных пластиночных протезов при полном отсутствии зубов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2223CB">
            <w:pPr>
              <w:jc w:val="both"/>
            </w:pPr>
            <w:r>
              <w:t>6</w:t>
            </w:r>
            <w:r w:rsidR="002223CB">
              <w:t>5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9711" w:type="dxa"/>
              <w:tblLayout w:type="fixed"/>
              <w:tblLook w:val="04A0"/>
            </w:tblPr>
            <w:tblGrid>
              <w:gridCol w:w="9711"/>
            </w:tblGrid>
            <w:tr w:rsidR="008A0E6D" w:rsidRPr="007C1075" w:rsidTr="00FE30A5">
              <w:trPr>
                <w:trHeight w:val="255"/>
              </w:trPr>
              <w:tc>
                <w:tcPr>
                  <w:tcW w:w="9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E6D" w:rsidRDefault="008A0E6D" w:rsidP="008A0E6D">
                  <w:pPr>
                    <w:framePr w:hSpace="180" w:wrap="around" w:vAnchor="text" w:hAnchor="text" w:x="-527" w:y="1"/>
                    <w:ind w:left="-347" w:firstLine="284"/>
                    <w:suppressOverlap/>
                  </w:pPr>
                  <w:r>
                    <w:t>Повышение квалификации,</w:t>
                  </w:r>
                  <w:r w:rsidRPr="007C1075">
                    <w:t xml:space="preserve"> Порядок хранения, учета и отпуска лекарственных препаратов</w:t>
                  </w:r>
                </w:p>
                <w:p w:rsidR="008A0E6D" w:rsidRDefault="008A0E6D" w:rsidP="008A0E6D">
                  <w:pPr>
                    <w:framePr w:hSpace="180" w:wrap="around" w:vAnchor="text" w:hAnchor="text" w:x="-527" w:y="1"/>
                    <w:ind w:left="-347" w:firstLine="284"/>
                    <w:suppressOverlap/>
                  </w:pPr>
                  <w:r w:rsidRPr="007C1075">
                    <w:t xml:space="preserve"> в медицинских организациях, имеющих лицензию </w:t>
                  </w:r>
                  <w:proofErr w:type="gramStart"/>
                  <w:r w:rsidRPr="007C1075">
                    <w:t>на</w:t>
                  </w:r>
                  <w:proofErr w:type="gramEnd"/>
                  <w:r w:rsidRPr="007C1075">
                    <w:t xml:space="preserve"> </w:t>
                  </w:r>
                </w:p>
                <w:p w:rsidR="008A0E6D" w:rsidRDefault="008A0E6D" w:rsidP="008A0E6D">
                  <w:pPr>
                    <w:framePr w:hSpace="180" w:wrap="around" w:vAnchor="text" w:hAnchor="text" w:x="-527" w:y="1"/>
                    <w:ind w:left="-347" w:firstLine="284"/>
                    <w:suppressOverlap/>
                  </w:pPr>
                  <w:r w:rsidRPr="007C1075">
                    <w:t xml:space="preserve">фармацевтическую деятельность, и их обособленных </w:t>
                  </w:r>
                </w:p>
                <w:p w:rsidR="008A0E6D" w:rsidRDefault="008A0E6D" w:rsidP="008A0E6D">
                  <w:pPr>
                    <w:framePr w:hSpace="180" w:wrap="around" w:vAnchor="text" w:hAnchor="text" w:x="-527" w:y="1"/>
                    <w:ind w:left="-347" w:firstLine="284"/>
                    <w:suppressOverlap/>
                  </w:pPr>
                  <w:proofErr w:type="gramStart"/>
                  <w:r w:rsidRPr="007C1075">
                    <w:t>подразделениях</w:t>
                  </w:r>
                  <w:proofErr w:type="gramEnd"/>
                  <w:r w:rsidRPr="007C1075">
                    <w:t xml:space="preserve"> (ФАП), расположенных в сельских поселениях, </w:t>
                  </w:r>
                </w:p>
                <w:p w:rsidR="008A0E6D" w:rsidRPr="007C1075" w:rsidRDefault="008A0E6D" w:rsidP="008A0E6D">
                  <w:pPr>
                    <w:framePr w:hSpace="180" w:wrap="around" w:vAnchor="text" w:hAnchor="text" w:x="-527" w:y="1"/>
                    <w:ind w:left="-347" w:firstLine="284"/>
                    <w:suppressOverlap/>
                  </w:pPr>
                  <w:r w:rsidRPr="007C1075">
                    <w:t xml:space="preserve">в </w:t>
                  </w:r>
                  <w:proofErr w:type="gramStart"/>
                  <w:r w:rsidRPr="007C1075">
                    <w:t>которых</w:t>
                  </w:r>
                  <w:proofErr w:type="gramEnd"/>
                  <w:r w:rsidRPr="007C1075">
                    <w:t xml:space="preserve"> отсутствуют аптечные организации</w:t>
                  </w:r>
                </w:p>
              </w:tc>
            </w:tr>
          </w:tbl>
          <w:p w:rsidR="008A0E6D" w:rsidRPr="007C1075" w:rsidRDefault="008A0E6D" w:rsidP="008A0E6D"/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E24C01">
              <w:t xml:space="preserve">Очная 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2223CB">
            <w:pPr>
              <w:jc w:val="both"/>
            </w:pPr>
            <w:r>
              <w:t>6</w:t>
            </w:r>
            <w:r w:rsidR="002223CB">
              <w:t>6</w:t>
            </w:r>
            <w:r>
              <w:t>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7C1075" w:rsidRDefault="008A0E6D" w:rsidP="008A0E6D">
            <w:r>
              <w:t>Повышение квалификации,</w:t>
            </w:r>
            <w:r w:rsidRPr="007C1075">
              <w:t xml:space="preserve"> Вопросы обеспечения эпидемиологической безопасности эндоскопических вмешательств</w:t>
            </w:r>
            <w: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2E63BA"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67.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192821" w:rsidRDefault="008A0E6D" w:rsidP="008A0E6D">
            <w:r w:rsidRPr="00192821">
              <w:t>Повышение квалификации, Сестринское дело в офтальмологии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192821" w:rsidRDefault="008A0E6D" w:rsidP="008A0E6D">
            <w:pPr>
              <w:jc w:val="center"/>
            </w:pPr>
            <w:r w:rsidRPr="00192821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192821" w:rsidRDefault="008A0E6D" w:rsidP="008A0E6D">
            <w:pPr>
              <w:jc w:val="center"/>
            </w:pPr>
            <w:proofErr w:type="gramStart"/>
            <w:r w:rsidRPr="00192821">
              <w:t>Очная</w:t>
            </w:r>
            <w:proofErr w:type="gramEnd"/>
            <w:r w:rsidRPr="00192821"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68.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r w:rsidRPr="008B1B02">
              <w:t xml:space="preserve">Повышение квалификации, Сестринское дело в </w:t>
            </w:r>
            <w:r>
              <w:t>хирургии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69.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8B1B02" w:rsidRDefault="008A0E6D" w:rsidP="008A0E6D">
            <w:r>
              <w:t xml:space="preserve">Повышение квалификации, Участие медицинской сестры в профилактике инфекционных заболеваний (в </w:t>
            </w:r>
            <w:proofErr w:type="spellStart"/>
            <w:r>
              <w:t>вакцинопрофилактике</w:t>
            </w:r>
            <w:proofErr w:type="spellEnd"/>
            <w:r>
              <w:t>).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 w:rsidRPr="0014174C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both"/>
            </w:pPr>
            <w:r>
              <w:t>70.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6956DC" w:rsidRDefault="008A0E6D" w:rsidP="008A0E6D">
            <w:r>
              <w:t>Повышение квалификации,</w:t>
            </w:r>
            <w:r w:rsidRPr="006956DC">
              <w:t xml:space="preserve"> Современные аспекты </w:t>
            </w:r>
            <w:proofErr w:type="spellStart"/>
            <w:r w:rsidRPr="006956DC">
              <w:t>инфузионного</w:t>
            </w:r>
            <w:proofErr w:type="spellEnd"/>
            <w:r w:rsidRPr="006956DC">
              <w:t xml:space="preserve"> 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Pr="00E24C01" w:rsidRDefault="008A0E6D" w:rsidP="008A0E6D">
            <w:pPr>
              <w:jc w:val="center"/>
            </w:pPr>
            <w:r>
              <w:t>Заочная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Скорая и неотложная помощь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Медицина общей практики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Лабораторное дело в рентгенологии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Физиотерапия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Современные методы клинических исследований в лабораторной диагностике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8A0E6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both"/>
            </w:pPr>
            <w:r>
              <w:t>76.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r>
              <w:t>Повышение квалификации, Гистологические методы исследований в патологоанатомических отделениях и прозекторских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E6D" w:rsidRDefault="008A0E6D" w:rsidP="008A0E6D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D43FD9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FD9" w:rsidRDefault="00D43FD9" w:rsidP="008A0E6D">
            <w:pPr>
              <w:jc w:val="both"/>
            </w:pPr>
            <w:r>
              <w:t>77.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FD9" w:rsidRDefault="00D43FD9" w:rsidP="00D43FD9">
            <w:r>
              <w:t>Повышение квалификации, Сестринское дело в неврологии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FD9" w:rsidRDefault="00D43FD9" w:rsidP="008A0E6D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FD9" w:rsidRDefault="00D43FD9" w:rsidP="008A0E6D">
            <w:pPr>
              <w:jc w:val="center"/>
            </w:pPr>
            <w:r>
              <w:t>Очная с ДОТ</w:t>
            </w:r>
          </w:p>
        </w:tc>
      </w:tr>
      <w:tr w:rsidR="001F4AD6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pPr>
              <w:jc w:val="both"/>
            </w:pPr>
            <w:r>
              <w:t>78.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4D49A7">
            <w:r>
              <w:t>Повышение квалификации, Современные аспекты акушер</w:t>
            </w:r>
            <w:r w:rsidR="002D1093">
              <w:t>ской помощи в родовспомогательных учреждениях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  <w:r w:rsidR="004D49A7">
              <w:t xml:space="preserve">, </w:t>
            </w:r>
            <w:proofErr w:type="spellStart"/>
            <w:r w:rsidR="004D49A7">
              <w:t>очно-заочная</w:t>
            </w:r>
            <w:proofErr w:type="spellEnd"/>
            <w:r w:rsidR="004D49A7">
              <w:t xml:space="preserve"> с ДОТ</w:t>
            </w:r>
          </w:p>
        </w:tc>
      </w:tr>
      <w:tr w:rsidR="00DF78DE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78DE" w:rsidRDefault="00DF78DE" w:rsidP="001F4AD6">
            <w:pPr>
              <w:jc w:val="both"/>
            </w:pPr>
            <w:r>
              <w:t>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78DE" w:rsidRDefault="00DF78DE" w:rsidP="004D49A7">
            <w:r>
              <w:t>Повышение квалификации, Внедрение клинических рекомендаций в практическое здравоохранение. Участие медицинских сестер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78DE" w:rsidRDefault="00DF78DE" w:rsidP="001F4AD6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78DE" w:rsidRDefault="00DF78DE" w:rsidP="001F4AD6">
            <w:pPr>
              <w:jc w:val="center"/>
            </w:pPr>
            <w:r>
              <w:t>Очная</w:t>
            </w:r>
          </w:p>
        </w:tc>
      </w:tr>
      <w:tr w:rsidR="001F4AD6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DF78DE" w:rsidP="001F4AD6">
            <w:pPr>
              <w:jc w:val="both"/>
            </w:pPr>
            <w:r>
              <w:t>80</w:t>
            </w:r>
            <w:r w:rsidR="001F4AD6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58B" w:rsidRDefault="001F4AD6" w:rsidP="001F4AD6">
            <w:r>
              <w:t xml:space="preserve">Программа профессионального </w:t>
            </w:r>
            <w:proofErr w:type="gramStart"/>
            <w:r>
              <w:t>обучения по профессии</w:t>
            </w:r>
            <w:proofErr w:type="gramEnd"/>
          </w:p>
          <w:p w:rsidR="001F4AD6" w:rsidRDefault="001F4AD6" w:rsidP="001F4AD6">
            <w:r>
              <w:t>«Младшая медицинская сестра</w:t>
            </w:r>
            <w:r w:rsidR="0029704B">
              <w:t xml:space="preserve"> по уходу за больными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pPr>
              <w:jc w:val="center"/>
            </w:pPr>
            <w:r>
              <w:t>288</w:t>
            </w:r>
          </w:p>
          <w:p w:rsidR="004D49A7" w:rsidRDefault="004D49A7" w:rsidP="001F4AD6">
            <w:pPr>
              <w:jc w:val="center"/>
            </w:pPr>
            <w:r>
              <w:t>252</w:t>
            </w:r>
          </w:p>
          <w:p w:rsidR="0029704B" w:rsidRDefault="0029704B" w:rsidP="001F4AD6">
            <w:pPr>
              <w:jc w:val="center"/>
            </w:pPr>
            <w: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1F4AD6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DF78DE">
            <w:pPr>
              <w:jc w:val="both"/>
            </w:pPr>
            <w:r>
              <w:t>8</w:t>
            </w:r>
            <w:r w:rsidR="00DF78DE"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1F4AD6" w:rsidP="001F4AD6">
            <w:r>
              <w:t xml:space="preserve">Программа профессионального </w:t>
            </w:r>
            <w:proofErr w:type="gramStart"/>
            <w:r>
              <w:t>обучения по профессии</w:t>
            </w:r>
            <w:proofErr w:type="gramEnd"/>
            <w:r>
              <w:t xml:space="preserve"> «</w:t>
            </w:r>
            <w:proofErr w:type="spellStart"/>
            <w:r>
              <w:t>Косметик-эстетист</w:t>
            </w:r>
            <w:proofErr w:type="spellEnd"/>
            <w:r w:rsidR="0029704B">
              <w:t xml:space="preserve"> по уходу за лицом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09456C" w:rsidP="001F4AD6">
            <w:pPr>
              <w:jc w:val="center"/>
            </w:pPr>
            <w:r>
              <w:t>288</w:t>
            </w:r>
          </w:p>
          <w:p w:rsidR="00E45AA0" w:rsidRDefault="00E45AA0" w:rsidP="004D49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AD6" w:rsidRDefault="0009456C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2D1093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093" w:rsidRDefault="002D1093" w:rsidP="00DF78DE">
            <w:pPr>
              <w:jc w:val="both"/>
            </w:pPr>
            <w:r>
              <w:t>82.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093" w:rsidRDefault="002D1093" w:rsidP="001F4AD6">
            <w:r>
              <w:t xml:space="preserve">Программа профессионального </w:t>
            </w:r>
            <w:proofErr w:type="gramStart"/>
            <w:r>
              <w:t>обучения по профессии</w:t>
            </w:r>
            <w:proofErr w:type="gramEnd"/>
            <w:r>
              <w:t xml:space="preserve"> «Вожатый»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093" w:rsidRDefault="002D1093" w:rsidP="001F4AD6">
            <w:pPr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093" w:rsidRDefault="002D1093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CA5758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758" w:rsidRDefault="00CA5758" w:rsidP="00DF78DE">
            <w:pPr>
              <w:jc w:val="both"/>
            </w:pPr>
            <w:r>
              <w:t>83.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758" w:rsidRDefault="00CA5758" w:rsidP="00E45AA0">
            <w:r>
              <w:t xml:space="preserve">Программа профессионального </w:t>
            </w:r>
            <w:proofErr w:type="gramStart"/>
            <w:r>
              <w:t>обучения по профессии</w:t>
            </w:r>
            <w:proofErr w:type="gramEnd"/>
            <w:r>
              <w:t xml:space="preserve"> «</w:t>
            </w:r>
            <w:r w:rsidR="00E45AA0">
              <w:t>Санитар»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758" w:rsidRDefault="00E45AA0" w:rsidP="001F4AD6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758" w:rsidRDefault="00E45AA0" w:rsidP="00E45AA0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ДОТ, </w:t>
            </w: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3C2A72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A72" w:rsidRDefault="003C2A72" w:rsidP="00192821">
            <w:pPr>
              <w:jc w:val="both"/>
            </w:pPr>
            <w:r>
              <w:t>8</w:t>
            </w:r>
            <w:r w:rsidR="00192821">
              <w:t>4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A72" w:rsidRDefault="00CA5758" w:rsidP="004D49A7">
            <w:r>
              <w:t xml:space="preserve">Повышение квалификации, </w:t>
            </w:r>
            <w:r w:rsidR="0029704B">
              <w:t>«</w:t>
            </w:r>
            <w:r w:rsidR="00123D7C">
              <w:t>Профилактика, диагностика и лечение сахарного диабета. Участие медицинских сестер (фельдшеров)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A72" w:rsidRDefault="00123D7C" w:rsidP="001F4AD6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A72" w:rsidRDefault="00B2658B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123D7C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D7C" w:rsidRDefault="00123D7C" w:rsidP="00192821">
            <w:pPr>
              <w:jc w:val="both"/>
            </w:pPr>
            <w:r>
              <w:t>8</w:t>
            </w:r>
            <w:r w:rsidR="00192821">
              <w:t>5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D7C" w:rsidRDefault="00CA5758" w:rsidP="004D49A7">
            <w:r>
              <w:t>Повышение квалификации</w:t>
            </w:r>
            <w:r w:rsidR="004D49A7">
              <w:t xml:space="preserve">, </w:t>
            </w:r>
            <w:r w:rsidR="0029704B">
              <w:t>«</w:t>
            </w:r>
            <w:r w:rsidR="00123D7C">
              <w:t>Участие медицинских сестер в оказании медицинской помощи с хронической сердечной недостаточностью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D7C" w:rsidRDefault="00123D7C" w:rsidP="001F4AD6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D7C" w:rsidRDefault="00B2658B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47544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192821" w:rsidP="002D1093">
            <w:pPr>
              <w:jc w:val="both"/>
            </w:pPr>
            <w:r>
              <w:t>86.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475447">
            <w:r>
              <w:t xml:space="preserve">Повышение квалификации, </w:t>
            </w:r>
            <w:r w:rsidR="0029704B">
              <w:t>«</w:t>
            </w:r>
            <w:r>
              <w:t>Участие медицинских сестер  в обеспечении качества и безопасности медицинской помощи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1F4AD6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447" w:rsidRDefault="00475447" w:rsidP="00475447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0E64CD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4CD" w:rsidRDefault="000E64CD" w:rsidP="00192821">
            <w:pPr>
              <w:jc w:val="both"/>
            </w:pPr>
            <w:r>
              <w:t>8</w:t>
            </w:r>
            <w:r w:rsidR="00192821">
              <w:t>7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4CD" w:rsidRDefault="00E45AA0" w:rsidP="004D49A7">
            <w:r>
              <w:t>Повышение квалификации</w:t>
            </w:r>
            <w:r w:rsidR="004D49A7">
              <w:t xml:space="preserve">, </w:t>
            </w:r>
            <w:r w:rsidR="0029704B">
              <w:t>«</w:t>
            </w:r>
            <w:r>
              <w:t>Современная медицинская статистика и вопросы компьютеризации</w:t>
            </w:r>
            <w:r w:rsidR="0029704B">
              <w:t>»</w:t>
            </w:r>
            <w:r w:rsidR="004D49A7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4CD" w:rsidRDefault="00E45AA0" w:rsidP="001F4AD6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4CD" w:rsidRDefault="00E45AA0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ДОТ, </w:t>
            </w: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4D49A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192821">
            <w:pPr>
              <w:jc w:val="both"/>
            </w:pPr>
            <w:r>
              <w:t>8</w:t>
            </w:r>
            <w:r w:rsidR="00192821">
              <w:t>8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4D49A7">
            <w:r>
              <w:t xml:space="preserve">Повышение квалификации, </w:t>
            </w:r>
            <w:r w:rsidR="0029704B">
              <w:t>«</w:t>
            </w:r>
            <w:r>
              <w:t>Охрана здоровья работников промышленных и других предприятий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1F4AD6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1F4AD6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4D49A7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192821">
            <w:pPr>
              <w:jc w:val="both"/>
            </w:pPr>
            <w:r>
              <w:t>8</w:t>
            </w:r>
            <w:r w:rsidR="00192821">
              <w:t>9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D49A7" w:rsidP="0029704B">
            <w:r>
              <w:t xml:space="preserve">Повышение квалификации, </w:t>
            </w:r>
            <w:r w:rsidR="0029704B">
              <w:t>«</w:t>
            </w:r>
            <w:r w:rsidR="00475447">
              <w:t>Современные бактериологические методы исследований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75447" w:rsidP="001F4AD6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49A7" w:rsidRDefault="00475447" w:rsidP="001F4AD6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EC5C29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192821">
            <w:pPr>
              <w:jc w:val="both"/>
            </w:pPr>
            <w:r>
              <w:t>90.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EC5C29">
            <w:r>
              <w:t xml:space="preserve">Повышение квалификации, </w:t>
            </w:r>
            <w:r w:rsidR="0029704B">
              <w:t>«</w:t>
            </w:r>
            <w:r>
              <w:t>Применение эргономического оборудования при осуществлении ухода за лицами с двигательными нарушениями. Профилактика падений</w:t>
            </w:r>
            <w:r w:rsidR="002970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1F4AD6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1F4AD6">
            <w:pPr>
              <w:jc w:val="center"/>
            </w:pPr>
            <w:r>
              <w:t>Заочная</w:t>
            </w:r>
          </w:p>
        </w:tc>
      </w:tr>
      <w:tr w:rsidR="00EC5C29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192821">
            <w:pPr>
              <w:jc w:val="both"/>
            </w:pPr>
            <w:r>
              <w:t>91.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EC5C29" w:rsidP="00EC5C29">
            <w:r>
              <w:t>Повышение квалификации,</w:t>
            </w:r>
            <w:r w:rsidR="0029704B">
              <w:t xml:space="preserve"> «Сестринское дело в гастроэнтерологии»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29704B" w:rsidP="001F4AD6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C29" w:rsidRDefault="0029704B" w:rsidP="001F4AD6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29704B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both"/>
            </w:pPr>
            <w:r>
              <w:t>92.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r>
              <w:t>Повышение квалификации, «Трансфузиология»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29704B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both"/>
            </w:pPr>
            <w:r>
              <w:t>93.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r>
              <w:t xml:space="preserve">Повышение квалификации, </w:t>
            </w:r>
            <w:r>
              <w:t>«Диетология»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</w:tc>
      </w:tr>
      <w:tr w:rsidR="0029704B" w:rsidRPr="00E24C01" w:rsidTr="00592BBF">
        <w:trPr>
          <w:trHeight w:val="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both"/>
            </w:pPr>
            <w:r>
              <w:t>94.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r>
              <w:t>Профессиональное обучение, «</w:t>
            </w:r>
            <w:proofErr w:type="spellStart"/>
            <w:r>
              <w:t>Косметик-эстетист</w:t>
            </w:r>
            <w:proofErr w:type="spellEnd"/>
            <w:r>
              <w:t xml:space="preserve"> по уходу за телом»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ДОТ</w:t>
            </w:r>
          </w:p>
          <w:p w:rsidR="0029704B" w:rsidRDefault="0029704B" w:rsidP="0029704B">
            <w:pPr>
              <w:jc w:val="center"/>
            </w:pPr>
            <w:proofErr w:type="spellStart"/>
            <w:r>
              <w:lastRenderedPageBreak/>
              <w:t>Очно-заочная</w:t>
            </w:r>
            <w:proofErr w:type="spellEnd"/>
            <w:r>
              <w:t xml:space="preserve"> с ДОТ</w:t>
            </w:r>
          </w:p>
        </w:tc>
      </w:tr>
      <w:tr w:rsidR="0029704B" w:rsidRPr="00E24C01" w:rsidTr="00EC5C29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both"/>
            </w:pPr>
            <w:r>
              <w:lastRenderedPageBreak/>
              <w:t>95.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r>
              <w:t>Повышение квалификации, «Этико-правовые основы деятельности медицинской сестры»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  <w:proofErr w:type="spellStart"/>
            <w:r>
              <w:t>Очно-заочная</w:t>
            </w:r>
            <w:proofErr w:type="spellEnd"/>
            <w:r>
              <w:t xml:space="preserve"> с ДОТ</w:t>
            </w:r>
          </w:p>
        </w:tc>
      </w:tr>
      <w:tr w:rsidR="0029704B" w:rsidRPr="00E24C01" w:rsidTr="005F5BDD">
        <w:trPr>
          <w:trHeight w:val="4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both"/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2970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04B" w:rsidRDefault="0029704B" w:rsidP="005F5BDD">
            <w:pPr>
              <w:jc w:val="center"/>
            </w:pPr>
            <w:r>
              <w:t>Заочная</w:t>
            </w:r>
          </w:p>
        </w:tc>
      </w:tr>
    </w:tbl>
    <w:p w:rsidR="00CE49D3" w:rsidRPr="00BD5970" w:rsidRDefault="00CE49D3" w:rsidP="00905A71">
      <w:pPr>
        <w:rPr>
          <w:sz w:val="24"/>
          <w:szCs w:val="24"/>
        </w:rPr>
      </w:pPr>
    </w:p>
    <w:sectPr w:rsidR="00CE49D3" w:rsidRPr="00BD5970" w:rsidSect="001F3249">
      <w:footerReference w:type="default" r:id="rId8"/>
      <w:pgSz w:w="11906" w:h="16838"/>
      <w:pgMar w:top="56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9D" w:rsidRDefault="00D8079D" w:rsidP="001F3249">
      <w:r>
        <w:separator/>
      </w:r>
    </w:p>
  </w:endnote>
  <w:endnote w:type="continuationSeparator" w:id="0">
    <w:p w:rsidR="00D8079D" w:rsidRDefault="00D8079D" w:rsidP="001F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1709"/>
      <w:docPartObj>
        <w:docPartGallery w:val="Page Numbers (Bottom of Page)"/>
        <w:docPartUnique/>
      </w:docPartObj>
    </w:sdtPr>
    <w:sdtContent>
      <w:p w:rsidR="00EC5C29" w:rsidRDefault="00EC5C29">
        <w:pPr>
          <w:pStyle w:val="a7"/>
          <w:jc w:val="center"/>
        </w:pPr>
        <w:fldSimple w:instr=" PAGE   \* MERGEFORMAT ">
          <w:r w:rsidR="0029704B">
            <w:rPr>
              <w:noProof/>
            </w:rPr>
            <w:t>4</w:t>
          </w:r>
        </w:fldSimple>
      </w:p>
    </w:sdtContent>
  </w:sdt>
  <w:p w:rsidR="00EC5C29" w:rsidRDefault="00EC5C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9D" w:rsidRDefault="00D8079D" w:rsidP="001F3249">
      <w:r>
        <w:separator/>
      </w:r>
    </w:p>
  </w:footnote>
  <w:footnote w:type="continuationSeparator" w:id="0">
    <w:p w:rsidR="00D8079D" w:rsidRDefault="00D8079D" w:rsidP="001F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44142"/>
    <w:multiLevelType w:val="hybridMultilevel"/>
    <w:tmpl w:val="0F023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679D2C92"/>
    <w:multiLevelType w:val="hybridMultilevel"/>
    <w:tmpl w:val="94724F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CC4"/>
    <w:rsid w:val="00003A82"/>
    <w:rsid w:val="00017CC2"/>
    <w:rsid w:val="000310F0"/>
    <w:rsid w:val="000550A2"/>
    <w:rsid w:val="00061C7B"/>
    <w:rsid w:val="000712B0"/>
    <w:rsid w:val="0009456C"/>
    <w:rsid w:val="000A15C0"/>
    <w:rsid w:val="000D7239"/>
    <w:rsid w:val="000E64CD"/>
    <w:rsid w:val="0010644D"/>
    <w:rsid w:val="00123D7C"/>
    <w:rsid w:val="00155471"/>
    <w:rsid w:val="00185993"/>
    <w:rsid w:val="001908B7"/>
    <w:rsid w:val="00192821"/>
    <w:rsid w:val="001C1B1B"/>
    <w:rsid w:val="001E0409"/>
    <w:rsid w:val="001F3249"/>
    <w:rsid w:val="001F4AD6"/>
    <w:rsid w:val="002009C1"/>
    <w:rsid w:val="002223CB"/>
    <w:rsid w:val="00230291"/>
    <w:rsid w:val="0024082C"/>
    <w:rsid w:val="0029704B"/>
    <w:rsid w:val="002B2246"/>
    <w:rsid w:val="002D1093"/>
    <w:rsid w:val="00303449"/>
    <w:rsid w:val="00390256"/>
    <w:rsid w:val="003A7F60"/>
    <w:rsid w:val="003B1DB2"/>
    <w:rsid w:val="003C12CD"/>
    <w:rsid w:val="003C2A72"/>
    <w:rsid w:val="003C7BC5"/>
    <w:rsid w:val="00407DE7"/>
    <w:rsid w:val="00451E40"/>
    <w:rsid w:val="00452191"/>
    <w:rsid w:val="004522EE"/>
    <w:rsid w:val="00454282"/>
    <w:rsid w:val="00475447"/>
    <w:rsid w:val="004806D6"/>
    <w:rsid w:val="004875FE"/>
    <w:rsid w:val="004D0043"/>
    <w:rsid w:val="004D49A7"/>
    <w:rsid w:val="004D6DC0"/>
    <w:rsid w:val="00502453"/>
    <w:rsid w:val="00592BBF"/>
    <w:rsid w:val="005D6470"/>
    <w:rsid w:val="005E6D1F"/>
    <w:rsid w:val="006573E9"/>
    <w:rsid w:val="00665B5F"/>
    <w:rsid w:val="006956DC"/>
    <w:rsid w:val="006B6F9E"/>
    <w:rsid w:val="006E00B6"/>
    <w:rsid w:val="006E70FC"/>
    <w:rsid w:val="007332B6"/>
    <w:rsid w:val="00745F20"/>
    <w:rsid w:val="00782551"/>
    <w:rsid w:val="00783025"/>
    <w:rsid w:val="007A2036"/>
    <w:rsid w:val="007C1075"/>
    <w:rsid w:val="007C204B"/>
    <w:rsid w:val="007C7E35"/>
    <w:rsid w:val="007F4B7B"/>
    <w:rsid w:val="00877A09"/>
    <w:rsid w:val="00885DE8"/>
    <w:rsid w:val="00895089"/>
    <w:rsid w:val="008A0E6D"/>
    <w:rsid w:val="008A5EDC"/>
    <w:rsid w:val="008B1B02"/>
    <w:rsid w:val="008B791A"/>
    <w:rsid w:val="00905A71"/>
    <w:rsid w:val="00927A44"/>
    <w:rsid w:val="009461DD"/>
    <w:rsid w:val="00985D90"/>
    <w:rsid w:val="00A25100"/>
    <w:rsid w:val="00A50CBB"/>
    <w:rsid w:val="00A72D95"/>
    <w:rsid w:val="00A91557"/>
    <w:rsid w:val="00AA25CC"/>
    <w:rsid w:val="00B2658B"/>
    <w:rsid w:val="00BA36E5"/>
    <w:rsid w:val="00BD5970"/>
    <w:rsid w:val="00BE2BF6"/>
    <w:rsid w:val="00BE69B8"/>
    <w:rsid w:val="00C054E6"/>
    <w:rsid w:val="00CA5758"/>
    <w:rsid w:val="00CA6DCF"/>
    <w:rsid w:val="00CC3DFC"/>
    <w:rsid w:val="00CC5CC4"/>
    <w:rsid w:val="00CE49D3"/>
    <w:rsid w:val="00D020EE"/>
    <w:rsid w:val="00D02B4C"/>
    <w:rsid w:val="00D26161"/>
    <w:rsid w:val="00D36735"/>
    <w:rsid w:val="00D43FD9"/>
    <w:rsid w:val="00D6681F"/>
    <w:rsid w:val="00D8079D"/>
    <w:rsid w:val="00DF78DE"/>
    <w:rsid w:val="00E45AA0"/>
    <w:rsid w:val="00E542F7"/>
    <w:rsid w:val="00E57BEF"/>
    <w:rsid w:val="00EC5C29"/>
    <w:rsid w:val="00ED4ABF"/>
    <w:rsid w:val="00EF72B9"/>
    <w:rsid w:val="00F2220A"/>
    <w:rsid w:val="00F43210"/>
    <w:rsid w:val="00F75808"/>
    <w:rsid w:val="00FD0A48"/>
    <w:rsid w:val="00FE30A5"/>
    <w:rsid w:val="00FE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F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510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32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25DAC-34C1-44E5-995E-FEB8FE90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Hjdtyrj</dc:creator>
  <cp:lastModifiedBy>DPO</cp:lastModifiedBy>
  <cp:revision>21</cp:revision>
  <cp:lastPrinted>2023-08-31T13:56:00Z</cp:lastPrinted>
  <dcterms:created xsi:type="dcterms:W3CDTF">2023-06-22T10:11:00Z</dcterms:created>
  <dcterms:modified xsi:type="dcterms:W3CDTF">2025-11-27T14:44:00Z</dcterms:modified>
</cp:coreProperties>
</file>