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/>
        <w:ind w:left="5244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Первому проректору ФГБОУ ВО ВолгГМУ </w:t>
        <w:br/>
        <w:t xml:space="preserve">Минздрава России </w:t>
        <w:br/>
        <w:t>Акинчицу А.Н.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Служебная записка</w:t>
      </w:r>
    </w:p>
    <w:p>
      <w:pPr>
        <w:pStyle w:val="Normal"/>
        <w:tabs>
          <w:tab w:val="clear" w:pos="708"/>
          <w:tab w:val="left" w:pos="5812" w:leader="none"/>
          <w:tab w:val="left" w:pos="7088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целях надлежащего выполнения научно-исследовательских работ по теме: «</w:t>
      </w:r>
      <w:r>
        <w:rPr>
          <w:rFonts w:cs="Times New Roman" w:ascii="Times New Roman" w:hAnsi="Times New Roman"/>
          <w:sz w:val="28"/>
          <w:szCs w:val="28"/>
          <w:shd w:fill="FFFF99" w:val="clear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 xml:space="preserve">», в рамках соглашения от </w:t>
      </w:r>
      <w:r>
        <w:rPr>
          <w:rFonts w:cs="Times New Roman" w:ascii="Times New Roman" w:hAnsi="Times New Roman"/>
          <w:sz w:val="28"/>
          <w:szCs w:val="28"/>
          <w:shd w:fill="FFFF99" w:val="clear"/>
        </w:rPr>
        <w:tab/>
        <w:tab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shd w:fill="FFFF99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между </w:t>
      </w:r>
      <w:r>
        <w:rPr>
          <w:rFonts w:cs="Times New Roman" w:ascii="Times New Roman" w:hAnsi="Times New Roman"/>
          <w:sz w:val="28"/>
          <w:szCs w:val="28"/>
          <w:shd w:fill="FFFF99" w:val="clear"/>
        </w:rPr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 xml:space="preserve"> и ФГБОУ ВО ВолгГМУ Минздрава России (далее – университет), прошу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а также приказа о формировании научного коллектива (от </w:t>
      </w:r>
      <w:r>
        <w:rPr>
          <w:rFonts w:eastAsia="Times New Roman" w:cs="Times New Roman" w:ascii="Times New Roman" w:hAnsi="Times New Roman"/>
          <w:sz w:val="28"/>
          <w:szCs w:val="28"/>
          <w:shd w:fill="FFFF99" w:val="clear"/>
        </w:rPr>
        <w:tab/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shd w:fill="FFFF99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) прошу ввести в штатное расписание ВолгГМУ проект «</w:t>
      </w:r>
      <w:r>
        <w:rPr>
          <w:rFonts w:eastAsia="Times New Roman" w:cs="Times New Roman" w:ascii="Times New Roman" w:hAnsi="Times New Roman"/>
          <w:sz w:val="28"/>
          <w:szCs w:val="28"/>
          <w:shd w:fill="FFFF99" w:val="clear"/>
        </w:rPr>
        <w:tab/>
        <w:tab/>
      </w:r>
      <w:r>
        <w:rPr>
          <w:rFonts w:eastAsia="Times New Roman" w:cs="Times New Roman" w:ascii="Times New Roman" w:hAnsi="Times New Roman"/>
          <w:sz w:val="28"/>
          <w:szCs w:val="28"/>
        </w:rPr>
        <w:t>» со следующими штатными должностями: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66" w:leader="none"/>
        </w:tabs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Научный сотрудник - 0,25 ставки;</w:t>
      </w:r>
    </w:p>
    <w:p>
      <w:pPr>
        <w:pStyle w:val="Normal"/>
        <w:tabs>
          <w:tab w:val="clear" w:pos="708"/>
          <w:tab w:val="left" w:pos="966" w:leader="none"/>
        </w:tabs>
        <w:spacing w:lineRule="auto" w:line="276"/>
        <w:ind w:left="10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Распределение ставок штатного расписания отражено в Приложении 1.</w:t>
      </w:r>
    </w:p>
    <w:p>
      <w:pPr>
        <w:pStyle w:val="Normal"/>
        <w:spacing w:lineRule="auto" w:line="276"/>
        <w:ind w:left="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проекта</w:t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Директор НЦИЛС                                                                             Д.А. Бабков</w:t>
      </w:r>
    </w:p>
    <w:p>
      <w:p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559" w:right="1276" w:gutter="0" w:header="1134" w:top="1191" w:footer="0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5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pacing w:lineRule="auto" w:line="276"/>
        <w:ind w:left="5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5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4280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09"/>
        <w:gridCol w:w="2085"/>
        <w:gridCol w:w="1351"/>
        <w:gridCol w:w="2325"/>
        <w:gridCol w:w="3390"/>
        <w:gridCol w:w="2444"/>
      </w:tblGrid>
      <w:tr>
        <w:trPr>
          <w:trHeight w:val="7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ФОТ за период, АВО (руб.)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Период участия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к.м.н.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01.03.2025 по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.12.2025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/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д.м.н.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 01.03.2025 по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.12.2025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160"/>
        <w:ind w:left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Руководитель проекта                                                                                                                                      </w:t>
      </w:r>
    </w:p>
    <w:sectPr>
      <w:headerReference w:type="default" r:id="rId5"/>
      <w:headerReference w:type="first" r:id="rId6"/>
      <w:type w:val="nextPage"/>
      <w:pgSz w:orient="landscape" w:w="16838" w:h="11906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065" w:hanging="705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mailMerge>
    <w:mainDocumentType w:val="formLetters"/>
    <w:dataType w:val="textFile"/>
    <w:query w:val="SELECT * FROM Диссовет.dbo.list$"/>
  </w:mailMerge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Верхний колонтитул Знак"/>
    <w:basedOn w:val="1"/>
    <w:qFormat/>
    <w:rPr/>
  </w:style>
  <w:style w:type="character" w:styleId="Style15" w:customStyle="1">
    <w:name w:val="Нижний колонтитул Знак"/>
    <w:basedOn w:val="1"/>
    <w:qFormat/>
    <w:rPr/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3" w:customStyle="1">
    <w:name w:val="Основной текст с отступом 3 Знак"/>
    <w:basedOn w:val="2"/>
    <w:qFormat/>
    <w:rPr>
      <w:rFonts w:ascii="Calibri" w:hAnsi="Calibri" w:eastAsia="Calibri" w:cs="Calibri"/>
      <w:sz w:val="16"/>
      <w:szCs w:val="16"/>
      <w:lang w:eastAsia="zh-CN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Times New Roman" w:hAnsi="Times New Roman" w:cs="FreeSans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" w:customStyle="1">
    <w:name w:val="Основной текст с отступом 31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LibreOffice/24.8.4.2$Linux_X86_64 LibreOffice_project/bb3cfa12c7b1bf994ecc5649a80400d06cd71002</Application>
  <AppVersion>15.0000</AppVersion>
  <Pages>2</Pages>
  <Words>118</Words>
  <Characters>696</Characters>
  <CharactersWithSpaces>1024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2025-03-27T12:31:00Z</dcterms:created>
  <dc:creator>Админ</dc:creator>
  <dc:description/>
  <dc:language>ru-RU</dc:language>
  <cp:lastModifiedBy>А Долецкий</cp:lastModifiedBy>
  <cp:lastPrinted>2025-01-11T08:40:00Z</cp:lastPrinted>
  <dcterms:modified xsi:type="dcterms:W3CDTF">2025-04-07T14:24:21Z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