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858" w:rsidRDefault="00CA5858" w:rsidP="00CA5858">
      <w:pPr>
        <w:shd w:val="clear" w:color="auto" w:fill="FFFFFF"/>
        <w:autoSpaceDE w:val="0"/>
        <w:autoSpaceDN w:val="0"/>
        <w:adjustRightInd w:val="0"/>
        <w:spacing w:line="240" w:lineRule="exact"/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УТВЕРЖДАЮ:</w:t>
      </w:r>
    </w:p>
    <w:p w:rsidR="00CA5858" w:rsidRDefault="00CA5858" w:rsidP="00CA5858">
      <w:pPr>
        <w:shd w:val="clear" w:color="auto" w:fill="FFFFFF"/>
        <w:autoSpaceDE w:val="0"/>
        <w:autoSpaceDN w:val="0"/>
        <w:adjustRightInd w:val="0"/>
        <w:spacing w:line="240" w:lineRule="exact"/>
        <w:ind w:left="4962" w:hanging="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Проректор по </w:t>
      </w:r>
      <w:r>
        <w:rPr>
          <w:sz w:val="28"/>
          <w:szCs w:val="28"/>
        </w:rPr>
        <w:t>образовательной деятельности</w:t>
      </w:r>
    </w:p>
    <w:p w:rsidR="00CA5858" w:rsidRDefault="00CA5858" w:rsidP="00CA5858">
      <w:pPr>
        <w:shd w:val="clear" w:color="auto" w:fill="FFFFFF"/>
        <w:autoSpaceDE w:val="0"/>
        <w:autoSpaceDN w:val="0"/>
        <w:adjustRightInd w:val="0"/>
        <w:spacing w:line="240" w:lineRule="exact"/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ФГБОУ ВО ВолгГМУ</w:t>
      </w:r>
    </w:p>
    <w:p w:rsidR="00CA5858" w:rsidRDefault="00CA5858" w:rsidP="00CA5858">
      <w:pPr>
        <w:shd w:val="clear" w:color="auto" w:fill="FFFFFF"/>
        <w:autoSpaceDE w:val="0"/>
        <w:autoSpaceDN w:val="0"/>
        <w:adjustRightInd w:val="0"/>
        <w:spacing w:line="240" w:lineRule="exact"/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Минздрава России</w:t>
      </w:r>
    </w:p>
    <w:p w:rsidR="00BA1A68" w:rsidRDefault="00BA1A68" w:rsidP="00CA5858">
      <w:pPr>
        <w:shd w:val="clear" w:color="auto" w:fill="FFFFFF"/>
        <w:autoSpaceDE w:val="0"/>
        <w:autoSpaceDN w:val="0"/>
        <w:adjustRightInd w:val="0"/>
        <w:spacing w:line="240" w:lineRule="exact"/>
        <w:ind w:left="4248" w:firstLine="708"/>
        <w:rPr>
          <w:color w:val="000000"/>
          <w:sz w:val="28"/>
          <w:szCs w:val="28"/>
        </w:rPr>
      </w:pPr>
    </w:p>
    <w:p w:rsidR="00CA5858" w:rsidRDefault="00CA5858" w:rsidP="00CA5858">
      <w:pPr>
        <w:shd w:val="clear" w:color="auto" w:fill="FFFFFF"/>
        <w:autoSpaceDE w:val="0"/>
        <w:autoSpaceDN w:val="0"/>
        <w:adjustRightInd w:val="0"/>
        <w:spacing w:line="240" w:lineRule="exact"/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 Д.В.Михальченко</w:t>
      </w:r>
    </w:p>
    <w:p w:rsidR="00CA5858" w:rsidRDefault="00CA5858" w:rsidP="00CA5858">
      <w:pPr>
        <w:shd w:val="clear" w:color="auto" w:fill="FFFFFF"/>
        <w:autoSpaceDE w:val="0"/>
        <w:autoSpaceDN w:val="0"/>
        <w:adjustRightInd w:val="0"/>
        <w:spacing w:line="240" w:lineRule="exact"/>
        <w:ind w:left="4962"/>
        <w:rPr>
          <w:sz w:val="28"/>
          <w:szCs w:val="28"/>
        </w:rPr>
      </w:pPr>
      <w:r>
        <w:rPr>
          <w:color w:val="000000"/>
          <w:sz w:val="28"/>
          <w:szCs w:val="28"/>
        </w:rPr>
        <w:t>«___» _____________ 20__</w:t>
      </w:r>
      <w:r w:rsidR="00BA1A68">
        <w:rPr>
          <w:color w:val="000000"/>
          <w:sz w:val="28"/>
          <w:szCs w:val="28"/>
        </w:rPr>
        <w:t xml:space="preserve"> г.</w:t>
      </w:r>
    </w:p>
    <w:p w:rsidR="00F63185" w:rsidRPr="004540E0" w:rsidRDefault="00F63185" w:rsidP="00F63185">
      <w:pPr>
        <w:jc w:val="center"/>
        <w:rPr>
          <w:sz w:val="28"/>
          <w:szCs w:val="28"/>
        </w:rPr>
      </w:pPr>
    </w:p>
    <w:p w:rsidR="00F63185" w:rsidRPr="004540E0" w:rsidRDefault="00F63185" w:rsidP="00F63185">
      <w:pPr>
        <w:jc w:val="center"/>
        <w:rPr>
          <w:sz w:val="28"/>
          <w:szCs w:val="28"/>
        </w:rPr>
      </w:pPr>
    </w:p>
    <w:p w:rsidR="00F63185" w:rsidRPr="004540E0" w:rsidRDefault="00BA1A68" w:rsidP="00F63185">
      <w:pPr>
        <w:pStyle w:val="1"/>
        <w:suppressAutoHyphens/>
        <w:spacing w:before="0"/>
        <w:jc w:val="center"/>
        <w:rPr>
          <w:b w:val="0"/>
          <w:color w:val="auto"/>
        </w:rPr>
      </w:pPr>
      <w:r w:rsidRPr="00977A7B">
        <w:rPr>
          <w:rFonts w:ascii="Times New Roman" w:hAnsi="Times New Roman" w:cs="Times New Roman"/>
          <w:b w:val="0"/>
          <w:color w:val="auto"/>
        </w:rPr>
        <w:t>Д О Л Ж Н О С Т Н А Я  И Н С Т Р У К Ц И Я</w:t>
      </w:r>
    </w:p>
    <w:p w:rsidR="00F63185" w:rsidRPr="004540E0" w:rsidRDefault="00BA1A68" w:rsidP="00F63185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1063CE">
        <w:rPr>
          <w:sz w:val="28"/>
          <w:szCs w:val="28"/>
        </w:rPr>
        <w:t xml:space="preserve">таршего </w:t>
      </w:r>
      <w:r w:rsidR="00F63185">
        <w:rPr>
          <w:sz w:val="28"/>
          <w:szCs w:val="28"/>
        </w:rPr>
        <w:t>лаборанта</w:t>
      </w:r>
      <w:r w:rsidR="00F63185" w:rsidRPr="004540E0">
        <w:rPr>
          <w:sz w:val="28"/>
          <w:szCs w:val="28"/>
        </w:rPr>
        <w:t xml:space="preserve"> кафедры</w:t>
      </w:r>
      <w:r>
        <w:rPr>
          <w:sz w:val="28"/>
          <w:szCs w:val="28"/>
        </w:rPr>
        <w:t xml:space="preserve"> </w:t>
      </w:r>
      <w:r w:rsidR="00F63185" w:rsidRPr="004540E0">
        <w:rPr>
          <w:sz w:val="28"/>
          <w:szCs w:val="28"/>
        </w:rPr>
        <w:t>_________</w:t>
      </w:r>
    </w:p>
    <w:p w:rsidR="00F63185" w:rsidRPr="004540E0" w:rsidRDefault="00F63185" w:rsidP="00F63185">
      <w:pPr>
        <w:ind w:firstLine="709"/>
        <w:jc w:val="center"/>
        <w:rPr>
          <w:sz w:val="28"/>
          <w:szCs w:val="28"/>
        </w:rPr>
      </w:pPr>
      <w:r w:rsidRPr="004540E0">
        <w:rPr>
          <w:sz w:val="28"/>
          <w:szCs w:val="28"/>
        </w:rPr>
        <w:t>ФИО</w:t>
      </w:r>
    </w:p>
    <w:p w:rsidR="00F63185" w:rsidRPr="004540E0" w:rsidRDefault="00F63185" w:rsidP="00F63185">
      <w:pPr>
        <w:pStyle w:val="a6"/>
        <w:tabs>
          <w:tab w:val="left" w:pos="284"/>
        </w:tabs>
        <w:ind w:right="-1" w:firstLine="709"/>
        <w:rPr>
          <w:rFonts w:ascii="Times New Roman" w:hAnsi="Times New Roman"/>
          <w:sz w:val="28"/>
          <w:szCs w:val="28"/>
        </w:rPr>
      </w:pPr>
    </w:p>
    <w:p w:rsidR="00A06FC5" w:rsidRDefault="000E2353" w:rsidP="00CA5858">
      <w:pPr>
        <w:pStyle w:val="a6"/>
        <w:tabs>
          <w:tab w:val="left" w:pos="284"/>
        </w:tabs>
        <w:spacing w:line="300" w:lineRule="exact"/>
        <w:ind w:left="810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A06FC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06FC5" w:rsidRPr="000E2353" w:rsidRDefault="00F63185" w:rsidP="00CA5858">
      <w:pPr>
        <w:autoSpaceDE w:val="0"/>
        <w:autoSpaceDN w:val="0"/>
        <w:adjustRightInd w:val="0"/>
        <w:spacing w:line="300" w:lineRule="exact"/>
        <w:ind w:right="-1" w:firstLine="709"/>
        <w:jc w:val="both"/>
        <w:rPr>
          <w:sz w:val="28"/>
          <w:szCs w:val="28"/>
        </w:rPr>
      </w:pPr>
      <w:r w:rsidRPr="000E2353">
        <w:rPr>
          <w:sz w:val="28"/>
          <w:szCs w:val="28"/>
        </w:rPr>
        <w:t xml:space="preserve">1.1. </w:t>
      </w:r>
      <w:r w:rsidR="001063CE">
        <w:rPr>
          <w:sz w:val="28"/>
          <w:szCs w:val="28"/>
        </w:rPr>
        <w:t>Старший л</w:t>
      </w:r>
      <w:r w:rsidR="00CB6EBD" w:rsidRPr="000E2353">
        <w:rPr>
          <w:sz w:val="28"/>
          <w:szCs w:val="28"/>
        </w:rPr>
        <w:t>аборант кафедры</w:t>
      </w:r>
      <w:r w:rsidR="00A06FC5" w:rsidRPr="000E2353">
        <w:rPr>
          <w:sz w:val="28"/>
          <w:szCs w:val="28"/>
        </w:rPr>
        <w:t xml:space="preserve"> относится к категории </w:t>
      </w:r>
      <w:r w:rsidR="00CB6EBD" w:rsidRPr="000E2353">
        <w:rPr>
          <w:sz w:val="28"/>
          <w:szCs w:val="28"/>
        </w:rPr>
        <w:t>специалистов</w:t>
      </w:r>
      <w:r w:rsidRPr="000E2353">
        <w:rPr>
          <w:sz w:val="28"/>
          <w:szCs w:val="28"/>
        </w:rPr>
        <w:t>.</w:t>
      </w:r>
    </w:p>
    <w:p w:rsidR="002B0DA3" w:rsidRPr="000E2353" w:rsidRDefault="00F63185" w:rsidP="00CA5858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sz w:val="28"/>
          <w:szCs w:val="28"/>
        </w:rPr>
        <w:t xml:space="preserve">1.2. </w:t>
      </w:r>
      <w:r w:rsidR="00A06FC5" w:rsidRPr="000E2353">
        <w:rPr>
          <w:sz w:val="28"/>
          <w:szCs w:val="28"/>
        </w:rPr>
        <w:t xml:space="preserve">На должность </w:t>
      </w:r>
      <w:r w:rsidR="001063CE">
        <w:rPr>
          <w:sz w:val="28"/>
          <w:szCs w:val="28"/>
        </w:rPr>
        <w:t xml:space="preserve">старшего </w:t>
      </w:r>
      <w:r w:rsidR="00CB6EBD" w:rsidRPr="000E2353">
        <w:rPr>
          <w:sz w:val="28"/>
          <w:szCs w:val="28"/>
        </w:rPr>
        <w:t xml:space="preserve">лаборанта </w:t>
      </w:r>
      <w:r w:rsidR="00A06FC5" w:rsidRPr="000E2353">
        <w:rPr>
          <w:sz w:val="28"/>
          <w:szCs w:val="28"/>
        </w:rPr>
        <w:t xml:space="preserve">принимается лицо, имеющее </w:t>
      </w:r>
      <w:r w:rsidR="00BB7DA0">
        <w:rPr>
          <w:sz w:val="28"/>
          <w:szCs w:val="28"/>
        </w:rPr>
        <w:t xml:space="preserve">высшее </w:t>
      </w:r>
      <w:r w:rsidR="00BB7DA0" w:rsidRPr="000E2353">
        <w:rPr>
          <w:rFonts w:eastAsiaTheme="minorHAnsi"/>
          <w:sz w:val="28"/>
          <w:szCs w:val="28"/>
          <w:lang w:eastAsia="en-US"/>
        </w:rPr>
        <w:t>профессиональное образование без предъяв</w:t>
      </w:r>
      <w:r w:rsidR="00BB7DA0">
        <w:rPr>
          <w:rFonts w:eastAsiaTheme="minorHAnsi"/>
          <w:sz w:val="28"/>
          <w:szCs w:val="28"/>
          <w:lang w:eastAsia="en-US"/>
        </w:rPr>
        <w:t>ления требований к стажу работы,</w:t>
      </w:r>
      <w:r w:rsidR="00BB7DA0">
        <w:rPr>
          <w:sz w:val="28"/>
          <w:szCs w:val="28"/>
        </w:rPr>
        <w:t xml:space="preserve"> </w:t>
      </w:r>
      <w:r w:rsidR="002B0DA3" w:rsidRPr="000E2353">
        <w:rPr>
          <w:rFonts w:eastAsiaTheme="minorHAnsi"/>
          <w:sz w:val="28"/>
          <w:szCs w:val="28"/>
          <w:lang w:eastAsia="en-US"/>
        </w:rPr>
        <w:t>среднее профессиональное образование без предъявления требований к стажу работы или начальное профессиональное образование и стаж работы по с</w:t>
      </w:r>
      <w:r w:rsidR="00BB7DA0">
        <w:rPr>
          <w:rFonts w:eastAsiaTheme="minorHAnsi"/>
          <w:sz w:val="28"/>
          <w:szCs w:val="28"/>
          <w:lang w:eastAsia="en-US"/>
        </w:rPr>
        <w:t>пециальности не менее двух</w:t>
      </w:r>
      <w:r w:rsidR="002B0DA3" w:rsidRPr="000E2353">
        <w:rPr>
          <w:rFonts w:eastAsiaTheme="minorHAnsi"/>
          <w:sz w:val="28"/>
          <w:szCs w:val="28"/>
          <w:lang w:eastAsia="en-US"/>
        </w:rPr>
        <w:t xml:space="preserve"> лет.</w:t>
      </w:r>
    </w:p>
    <w:p w:rsidR="00A06FC5" w:rsidRPr="000E2353" w:rsidRDefault="00A06FC5" w:rsidP="00CA5858">
      <w:pPr>
        <w:spacing w:line="300" w:lineRule="exact"/>
        <w:ind w:right="-1" w:firstLine="709"/>
        <w:jc w:val="both"/>
        <w:rPr>
          <w:sz w:val="28"/>
          <w:szCs w:val="28"/>
        </w:rPr>
      </w:pPr>
      <w:r w:rsidRPr="000E2353">
        <w:rPr>
          <w:sz w:val="28"/>
          <w:szCs w:val="28"/>
        </w:rPr>
        <w:t xml:space="preserve">1.3. К работе, указанной в </w:t>
      </w:r>
      <w:hyperlink r:id="rId8" w:anchor="P19" w:history="1">
        <w:r w:rsidRPr="000E2353">
          <w:rPr>
            <w:rStyle w:val="a9"/>
            <w:rFonts w:eastAsia="Calibri"/>
            <w:color w:val="auto"/>
            <w:sz w:val="28"/>
            <w:szCs w:val="28"/>
            <w:u w:val="none"/>
          </w:rPr>
          <w:t>пункте 1.2</w:t>
        </w:r>
      </w:hyperlink>
      <w:r w:rsidRPr="000E2353">
        <w:rPr>
          <w:sz w:val="28"/>
          <w:szCs w:val="28"/>
        </w:rPr>
        <w:t xml:space="preserve"> настоящей должностной инструкции, допускается лицо:</w:t>
      </w:r>
    </w:p>
    <w:p w:rsidR="00BF4E5C" w:rsidRPr="00AA3EFA" w:rsidRDefault="00BF4E5C" w:rsidP="00BF4E5C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  <w:lang w:eastAsia="en-US"/>
        </w:rPr>
      </w:pPr>
      <w:r w:rsidRPr="00AA3EFA">
        <w:rPr>
          <w:sz w:val="28"/>
          <w:szCs w:val="28"/>
        </w:rPr>
        <w:t xml:space="preserve">1.3.1. прошедшее </w:t>
      </w:r>
      <w:r w:rsidRPr="00AA3EFA">
        <w:rPr>
          <w:sz w:val="28"/>
          <w:szCs w:val="28"/>
          <w:lang w:eastAsia="en-US"/>
        </w:rPr>
        <w:t>инструктаж по охране труда, безопасным методам и приемам выполнения работ и оказания первой помощи пострадавшим, противопожарный инструктаж и пожарно-технический минимум</w:t>
      </w:r>
      <w:r w:rsidRPr="00AA3EFA">
        <w:rPr>
          <w:sz w:val="28"/>
          <w:szCs w:val="28"/>
        </w:rPr>
        <w:t>;</w:t>
      </w:r>
    </w:p>
    <w:p w:rsidR="00BF4E5C" w:rsidRPr="0072511B" w:rsidRDefault="00BF4E5C" w:rsidP="00BF4E5C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EFA">
        <w:rPr>
          <w:rFonts w:ascii="Times New Roman" w:hAnsi="Times New Roman" w:cs="Times New Roman"/>
          <w:sz w:val="28"/>
          <w:szCs w:val="28"/>
        </w:rPr>
        <w:t xml:space="preserve">1.3.2. прошедшее обязательный предварительный (при поступлении </w:t>
      </w:r>
      <w:r w:rsidRPr="0072511B">
        <w:rPr>
          <w:rFonts w:ascii="Times New Roman" w:hAnsi="Times New Roman" w:cs="Times New Roman"/>
          <w:sz w:val="28"/>
          <w:szCs w:val="28"/>
        </w:rPr>
        <w:t>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BF4E5C" w:rsidRPr="0072511B" w:rsidRDefault="00BF4E5C" w:rsidP="00BF4E5C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72511B">
        <w:rPr>
          <w:sz w:val="28"/>
          <w:szCs w:val="28"/>
        </w:rPr>
        <w:t xml:space="preserve">1.3.3. </w:t>
      </w:r>
      <w:r w:rsidRPr="00B710D4">
        <w:rPr>
          <w:sz w:val="28"/>
          <w:szCs w:val="28"/>
        </w:rPr>
        <w:t>не имеющее ограничений на занятие профессиональной деятельностью, установленных действующим законодательством Российской Федерации;</w:t>
      </w:r>
    </w:p>
    <w:p w:rsidR="00BF4E5C" w:rsidRPr="0072511B" w:rsidRDefault="00BF4E5C" w:rsidP="00BF4E5C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72511B">
        <w:rPr>
          <w:sz w:val="28"/>
          <w:szCs w:val="28"/>
        </w:rPr>
        <w:t>1.3.4. не имеющее или не имевшее судимости, не подвергающееся или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 (</w:t>
      </w:r>
      <w:hyperlink r:id="rId9" w:history="1">
        <w:r w:rsidRPr="0072511B">
          <w:rPr>
            <w:sz w:val="28"/>
            <w:szCs w:val="28"/>
          </w:rPr>
          <w:t>часть вторая статьи 331</w:t>
        </w:r>
      </w:hyperlink>
      <w:r w:rsidRPr="0072511B">
        <w:rPr>
          <w:sz w:val="28"/>
          <w:szCs w:val="28"/>
        </w:rPr>
        <w:t xml:space="preserve"> Трудового кодекса Российской Федерации);</w:t>
      </w:r>
    </w:p>
    <w:p w:rsidR="00BF4E5C" w:rsidRPr="0072511B" w:rsidRDefault="00BF4E5C" w:rsidP="00BF4E5C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72511B">
        <w:rPr>
          <w:sz w:val="28"/>
          <w:szCs w:val="28"/>
        </w:rPr>
        <w:t>1.3.5. не имеющее неснятой или непогашенной судимости за умышленные тяжкие и особо тяжкие преступления (</w:t>
      </w:r>
      <w:hyperlink r:id="rId10" w:history="1">
        <w:r w:rsidRPr="0072511B">
          <w:rPr>
            <w:sz w:val="28"/>
            <w:szCs w:val="28"/>
          </w:rPr>
          <w:t>часть вторая статьи 331</w:t>
        </w:r>
      </w:hyperlink>
      <w:r w:rsidRPr="0072511B">
        <w:rPr>
          <w:sz w:val="28"/>
          <w:szCs w:val="28"/>
        </w:rPr>
        <w:t xml:space="preserve"> Трудового кодекса Российской Федерации);</w:t>
      </w:r>
    </w:p>
    <w:p w:rsidR="00BF4E5C" w:rsidRPr="0072511B" w:rsidRDefault="00BF4E5C" w:rsidP="00BF4E5C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72511B">
        <w:rPr>
          <w:sz w:val="28"/>
          <w:szCs w:val="28"/>
        </w:rPr>
        <w:t>1.3.6. не признанное недееспособным в установленном федеральным законом порядке (</w:t>
      </w:r>
      <w:hyperlink r:id="rId11" w:history="1">
        <w:r w:rsidRPr="0072511B">
          <w:rPr>
            <w:sz w:val="28"/>
            <w:szCs w:val="28"/>
          </w:rPr>
          <w:t>часть вторая статьи 331</w:t>
        </w:r>
      </w:hyperlink>
      <w:r w:rsidRPr="0072511B">
        <w:rPr>
          <w:sz w:val="28"/>
          <w:szCs w:val="28"/>
        </w:rPr>
        <w:t xml:space="preserve"> Трудового кодекса Российской </w:t>
      </w:r>
      <w:r w:rsidRPr="0072511B">
        <w:rPr>
          <w:sz w:val="28"/>
          <w:szCs w:val="28"/>
        </w:rPr>
        <w:lastRenderedPageBreak/>
        <w:t>Федерации);</w:t>
      </w:r>
    </w:p>
    <w:p w:rsidR="00BF4E5C" w:rsidRDefault="00BF4E5C" w:rsidP="00BF4E5C">
      <w:pPr>
        <w:pStyle w:val="a3"/>
        <w:spacing w:after="0" w:line="300" w:lineRule="exact"/>
        <w:ind w:firstLine="709"/>
        <w:rPr>
          <w:sz w:val="28"/>
          <w:szCs w:val="28"/>
        </w:rPr>
      </w:pPr>
      <w:r w:rsidRPr="0072511B">
        <w:rPr>
          <w:sz w:val="28"/>
          <w:szCs w:val="28"/>
        </w:rPr>
        <w:t>1.3.7.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 (</w:t>
      </w:r>
      <w:hyperlink r:id="rId12" w:history="1">
        <w:r w:rsidRPr="0072511B">
          <w:rPr>
            <w:sz w:val="28"/>
            <w:szCs w:val="28"/>
          </w:rPr>
          <w:t>часть вторая статьи 331</w:t>
        </w:r>
      </w:hyperlink>
      <w:r w:rsidRPr="0072511B">
        <w:rPr>
          <w:sz w:val="28"/>
          <w:szCs w:val="28"/>
        </w:rPr>
        <w:t xml:space="preserve"> Трудового кодекса Российской Федерации)</w:t>
      </w:r>
      <w:r>
        <w:rPr>
          <w:sz w:val="28"/>
          <w:szCs w:val="28"/>
        </w:rPr>
        <w:t>.</w:t>
      </w:r>
    </w:p>
    <w:p w:rsidR="00CB6EBD" w:rsidRPr="000E2353" w:rsidRDefault="002B0DA3" w:rsidP="00BF4E5C">
      <w:pPr>
        <w:pStyle w:val="a3"/>
        <w:spacing w:after="0" w:line="300" w:lineRule="exact"/>
        <w:ind w:firstLine="709"/>
        <w:rPr>
          <w:sz w:val="28"/>
          <w:szCs w:val="28"/>
        </w:rPr>
      </w:pPr>
      <w:bookmarkStart w:id="0" w:name="_GoBack"/>
      <w:bookmarkEnd w:id="0"/>
      <w:r w:rsidRPr="000E2353">
        <w:rPr>
          <w:sz w:val="28"/>
          <w:szCs w:val="28"/>
        </w:rPr>
        <w:t xml:space="preserve">1.4. </w:t>
      </w:r>
      <w:r w:rsidR="001063CE">
        <w:rPr>
          <w:sz w:val="28"/>
          <w:szCs w:val="28"/>
        </w:rPr>
        <w:t>Старший л</w:t>
      </w:r>
      <w:r w:rsidR="006E4FA6" w:rsidRPr="000E2353">
        <w:rPr>
          <w:sz w:val="28"/>
          <w:szCs w:val="28"/>
        </w:rPr>
        <w:t>аборант</w:t>
      </w:r>
      <w:r w:rsidRPr="000E2353">
        <w:rPr>
          <w:sz w:val="28"/>
          <w:szCs w:val="28"/>
        </w:rPr>
        <w:t xml:space="preserve"> </w:t>
      </w:r>
      <w:r w:rsidR="00A06FC5" w:rsidRPr="000E2353">
        <w:rPr>
          <w:sz w:val="28"/>
          <w:szCs w:val="28"/>
        </w:rPr>
        <w:t>должен знать:</w:t>
      </w:r>
      <w:r w:rsidR="00CB6EBD" w:rsidRPr="000E2353">
        <w:rPr>
          <w:sz w:val="28"/>
          <w:szCs w:val="28"/>
        </w:rPr>
        <w:t xml:space="preserve"> </w:t>
      </w:r>
    </w:p>
    <w:p w:rsidR="00744AA2" w:rsidRPr="000E2353" w:rsidRDefault="004C3408" w:rsidP="00CA5858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 xml:space="preserve">- </w:t>
      </w:r>
      <w:r w:rsidR="002B0DA3" w:rsidRPr="000E2353">
        <w:rPr>
          <w:rFonts w:eastAsiaTheme="minorHAnsi"/>
          <w:sz w:val="28"/>
          <w:szCs w:val="28"/>
          <w:lang w:eastAsia="en-US"/>
        </w:rPr>
        <w:t>руководящие, нормативные и справочные материалы, касающиеся тематики работы;</w:t>
      </w:r>
    </w:p>
    <w:p w:rsidR="00744AA2" w:rsidRPr="000E2353" w:rsidRDefault="004C3408" w:rsidP="00CA5858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>-</w:t>
      </w:r>
      <w:r w:rsidR="002B0DA3" w:rsidRPr="000E2353">
        <w:rPr>
          <w:rFonts w:eastAsiaTheme="minorHAnsi"/>
          <w:sz w:val="28"/>
          <w:szCs w:val="28"/>
          <w:lang w:eastAsia="en-US"/>
        </w:rPr>
        <w:t xml:space="preserve"> методы проведения анализов, испытаний и других видов исследований;</w:t>
      </w:r>
    </w:p>
    <w:p w:rsidR="00744AA2" w:rsidRPr="000E2353" w:rsidRDefault="004C3408" w:rsidP="00CA5858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>-</w:t>
      </w:r>
      <w:r w:rsidR="002B0DA3" w:rsidRPr="000E2353">
        <w:rPr>
          <w:rFonts w:eastAsiaTheme="minorHAnsi"/>
          <w:sz w:val="28"/>
          <w:szCs w:val="28"/>
          <w:lang w:eastAsia="en-US"/>
        </w:rPr>
        <w:t xml:space="preserve"> действующие стандарты и технические условия на разрабатываемую техническую документацию, порядок ее оформления;</w:t>
      </w:r>
    </w:p>
    <w:p w:rsidR="00744AA2" w:rsidRPr="000E2353" w:rsidRDefault="004C3408" w:rsidP="00CA5858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>-</w:t>
      </w:r>
      <w:r w:rsidR="002B0DA3" w:rsidRPr="000E2353">
        <w:rPr>
          <w:rFonts w:eastAsiaTheme="minorHAnsi"/>
          <w:sz w:val="28"/>
          <w:szCs w:val="28"/>
          <w:lang w:eastAsia="en-US"/>
        </w:rPr>
        <w:t xml:space="preserve"> лабораторное оборудование, контрольно-измерительную аппаратуру и правила ее эксплуатации;</w:t>
      </w:r>
    </w:p>
    <w:p w:rsidR="00744AA2" w:rsidRPr="000E2353" w:rsidRDefault="004C3408" w:rsidP="00CA5858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>-</w:t>
      </w:r>
      <w:r w:rsidR="002B0DA3" w:rsidRPr="000E2353">
        <w:rPr>
          <w:rFonts w:eastAsiaTheme="minorHAnsi"/>
          <w:sz w:val="28"/>
          <w:szCs w:val="28"/>
          <w:lang w:eastAsia="en-US"/>
        </w:rPr>
        <w:t xml:space="preserve"> методы и средства выполнения технических расчетов, вычислительных и графических работ;</w:t>
      </w:r>
    </w:p>
    <w:p w:rsidR="00744AA2" w:rsidRPr="000E2353" w:rsidRDefault="004C3408" w:rsidP="00CA5858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>-</w:t>
      </w:r>
      <w:r w:rsidR="002B0DA3" w:rsidRPr="000E2353">
        <w:rPr>
          <w:rFonts w:eastAsiaTheme="minorHAnsi"/>
          <w:sz w:val="28"/>
          <w:szCs w:val="28"/>
          <w:lang w:eastAsia="en-US"/>
        </w:rPr>
        <w:t xml:space="preserve"> основы экономики, организации труда и производства, правила эксплуатации вычислительной техники;</w:t>
      </w:r>
    </w:p>
    <w:p w:rsidR="00BA1A68" w:rsidRPr="00977A7B" w:rsidRDefault="00BA1A68" w:rsidP="00BA1A68">
      <w:pPr>
        <w:tabs>
          <w:tab w:val="left" w:pos="0"/>
        </w:tabs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7A7B">
        <w:rPr>
          <w:rFonts w:eastAsiaTheme="minorHAnsi"/>
          <w:bCs/>
          <w:sz w:val="28"/>
          <w:szCs w:val="28"/>
          <w:lang w:eastAsia="en-US"/>
        </w:rPr>
        <w:t>- основы трудового законодательства Российской Федерации;</w:t>
      </w:r>
    </w:p>
    <w:p w:rsidR="00744AA2" w:rsidRPr="000E2353" w:rsidRDefault="00BA1A68" w:rsidP="00BA1A68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7A7B">
        <w:rPr>
          <w:rFonts w:eastAsiaTheme="minorHAnsi"/>
          <w:sz w:val="28"/>
          <w:szCs w:val="28"/>
          <w:lang w:eastAsia="en-US"/>
        </w:rPr>
        <w:t>- локальные нормативные акты ФГБОУ ВО ВолгГМУ Минздрава России;</w:t>
      </w:r>
    </w:p>
    <w:p w:rsidR="00744AA2" w:rsidRPr="000E2353" w:rsidRDefault="00744AA2" w:rsidP="00CA5858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E2353">
        <w:rPr>
          <w:rFonts w:eastAsiaTheme="minorHAnsi"/>
          <w:bCs/>
          <w:sz w:val="28"/>
          <w:szCs w:val="28"/>
          <w:lang w:eastAsia="en-US"/>
        </w:rPr>
        <w:t>- Правила внутреннего трудового распорядка ФГБОУ ВО ВолгГМУ Минздрава России;</w:t>
      </w:r>
    </w:p>
    <w:p w:rsidR="00744AA2" w:rsidRPr="000E2353" w:rsidRDefault="00744AA2" w:rsidP="00CA5858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E2353">
        <w:rPr>
          <w:rFonts w:eastAsiaTheme="minorHAnsi"/>
          <w:bCs/>
          <w:sz w:val="28"/>
          <w:szCs w:val="28"/>
          <w:lang w:eastAsia="en-US"/>
        </w:rPr>
        <w:t>- правила по охране труда и пожарной безопасности.</w:t>
      </w:r>
    </w:p>
    <w:p w:rsidR="00A06FC5" w:rsidRPr="000E2353" w:rsidRDefault="00A06FC5" w:rsidP="00CA5858">
      <w:pPr>
        <w:pStyle w:val="a6"/>
        <w:tabs>
          <w:tab w:val="left" w:pos="0"/>
        </w:tabs>
        <w:spacing w:line="300" w:lineRule="exac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E2353">
        <w:rPr>
          <w:rFonts w:ascii="Times New Roman" w:hAnsi="Times New Roman"/>
          <w:sz w:val="28"/>
          <w:szCs w:val="28"/>
        </w:rPr>
        <w:t>1.5.</w:t>
      </w:r>
      <w:r w:rsidR="001063CE">
        <w:rPr>
          <w:rFonts w:ascii="Times New Roman" w:hAnsi="Times New Roman"/>
          <w:sz w:val="28"/>
          <w:szCs w:val="28"/>
        </w:rPr>
        <w:t xml:space="preserve"> Старший л</w:t>
      </w:r>
      <w:r w:rsidR="003829BA" w:rsidRPr="000E2353">
        <w:rPr>
          <w:rFonts w:ascii="Times New Roman" w:hAnsi="Times New Roman"/>
          <w:sz w:val="28"/>
          <w:szCs w:val="28"/>
        </w:rPr>
        <w:t>а</w:t>
      </w:r>
      <w:r w:rsidR="00744AA2" w:rsidRPr="000E2353">
        <w:rPr>
          <w:rFonts w:ascii="Times New Roman" w:hAnsi="Times New Roman"/>
          <w:sz w:val="28"/>
          <w:szCs w:val="28"/>
        </w:rPr>
        <w:t>борант</w:t>
      </w:r>
      <w:r w:rsidRPr="000E2353">
        <w:rPr>
          <w:rFonts w:ascii="Times New Roman" w:hAnsi="Times New Roman"/>
          <w:sz w:val="28"/>
          <w:szCs w:val="28"/>
        </w:rPr>
        <w:t xml:space="preserve"> в своей деятельности руководствуется:</w:t>
      </w:r>
    </w:p>
    <w:p w:rsidR="00744AA2" w:rsidRPr="000E2353" w:rsidRDefault="00744AA2" w:rsidP="00CA5858">
      <w:pPr>
        <w:pStyle w:val="a6"/>
        <w:tabs>
          <w:tab w:val="left" w:pos="0"/>
        </w:tabs>
        <w:spacing w:line="300" w:lineRule="exac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E2353">
        <w:rPr>
          <w:rFonts w:ascii="Times New Roman" w:hAnsi="Times New Roman"/>
          <w:sz w:val="28"/>
          <w:szCs w:val="28"/>
        </w:rPr>
        <w:t>- Конституцией Российской Федерации;</w:t>
      </w:r>
    </w:p>
    <w:p w:rsidR="00744AA2" w:rsidRPr="000E2353" w:rsidRDefault="00744AA2" w:rsidP="00CA5858">
      <w:pPr>
        <w:pStyle w:val="a6"/>
        <w:tabs>
          <w:tab w:val="left" w:pos="0"/>
        </w:tabs>
        <w:spacing w:line="300" w:lineRule="exac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E2353">
        <w:rPr>
          <w:rFonts w:ascii="Times New Roman" w:hAnsi="Times New Roman"/>
          <w:sz w:val="28"/>
          <w:szCs w:val="28"/>
        </w:rPr>
        <w:t>- Гражданским Кодексом Российской Федерации;</w:t>
      </w:r>
    </w:p>
    <w:p w:rsidR="00744AA2" w:rsidRPr="000E2353" w:rsidRDefault="00744AA2" w:rsidP="00CA5858">
      <w:pPr>
        <w:pStyle w:val="a8"/>
        <w:tabs>
          <w:tab w:val="left" w:pos="0"/>
          <w:tab w:val="left" w:pos="567"/>
        </w:tabs>
        <w:spacing w:after="0" w:line="300" w:lineRule="exact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0E2353">
        <w:rPr>
          <w:rFonts w:ascii="Times New Roman" w:hAnsi="Times New Roman"/>
          <w:sz w:val="28"/>
          <w:szCs w:val="28"/>
        </w:rPr>
        <w:t>- Федеральным законом от 29.12.2012 № 273-ФЗ «Об образовании в Российской Федерации»;</w:t>
      </w:r>
    </w:p>
    <w:p w:rsidR="00744AA2" w:rsidRPr="000E2353" w:rsidRDefault="00744AA2" w:rsidP="00CA5858">
      <w:pPr>
        <w:pStyle w:val="a8"/>
        <w:spacing w:after="0" w:line="300" w:lineRule="exact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0E2353">
        <w:rPr>
          <w:rFonts w:ascii="Times New Roman" w:hAnsi="Times New Roman"/>
          <w:sz w:val="28"/>
          <w:szCs w:val="28"/>
        </w:rPr>
        <w:t>- уставом ФГБОУ ВО ВолгГМУ Минздрава России, утвержденным приказом Министерства здравоохранения Российской Федерации от 23.06.2016 № 396 «Об утверждении устава федерального государственного бюджетного образовательного учреждения высшего образования «Волгоградский государственный медицинский университет» Министерства здравоохранения Российской Федерации»;</w:t>
      </w:r>
    </w:p>
    <w:p w:rsidR="00744AA2" w:rsidRPr="000E2353" w:rsidRDefault="00744AA2" w:rsidP="00CA5858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0E2353">
        <w:rPr>
          <w:sz w:val="28"/>
          <w:szCs w:val="28"/>
        </w:rPr>
        <w:t>- Положением о кафедре;</w:t>
      </w:r>
    </w:p>
    <w:p w:rsidR="00744AA2" w:rsidRPr="000E2353" w:rsidRDefault="00744AA2" w:rsidP="00CA5858">
      <w:pPr>
        <w:autoSpaceDE w:val="0"/>
        <w:autoSpaceDN w:val="0"/>
        <w:adjustRightInd w:val="0"/>
        <w:spacing w:line="300" w:lineRule="exact"/>
        <w:ind w:right="-1" w:firstLine="709"/>
        <w:jc w:val="both"/>
        <w:rPr>
          <w:sz w:val="28"/>
          <w:szCs w:val="28"/>
        </w:rPr>
      </w:pPr>
      <w:r w:rsidRPr="000E2353">
        <w:rPr>
          <w:sz w:val="28"/>
          <w:szCs w:val="28"/>
        </w:rPr>
        <w:t>- иными нормативно-правовыми актами, локальными нормативными актами ФГБОУ ВО ВолгГМУ Минздрава России и настоящей должностной инструкцией.</w:t>
      </w:r>
    </w:p>
    <w:p w:rsidR="00A06FC5" w:rsidRPr="000E2353" w:rsidRDefault="00744AA2" w:rsidP="00CA5858">
      <w:pPr>
        <w:autoSpaceDE w:val="0"/>
        <w:autoSpaceDN w:val="0"/>
        <w:adjustRightInd w:val="0"/>
        <w:spacing w:line="300" w:lineRule="exact"/>
        <w:ind w:right="-1" w:firstLine="709"/>
        <w:jc w:val="both"/>
        <w:rPr>
          <w:sz w:val="28"/>
          <w:szCs w:val="28"/>
        </w:rPr>
      </w:pPr>
      <w:r w:rsidRPr="000E2353">
        <w:rPr>
          <w:sz w:val="28"/>
          <w:szCs w:val="28"/>
        </w:rPr>
        <w:t xml:space="preserve">1.6. </w:t>
      </w:r>
      <w:r w:rsidR="001063CE">
        <w:rPr>
          <w:sz w:val="28"/>
          <w:szCs w:val="28"/>
        </w:rPr>
        <w:t>Старший л</w:t>
      </w:r>
      <w:r w:rsidR="003829BA" w:rsidRPr="000E2353">
        <w:rPr>
          <w:sz w:val="28"/>
          <w:szCs w:val="28"/>
        </w:rPr>
        <w:t>аборант</w:t>
      </w:r>
      <w:r w:rsidRPr="000E2353">
        <w:rPr>
          <w:sz w:val="28"/>
          <w:szCs w:val="28"/>
        </w:rPr>
        <w:t xml:space="preserve"> </w:t>
      </w:r>
      <w:r w:rsidR="00A06FC5" w:rsidRPr="000E2353">
        <w:rPr>
          <w:sz w:val="28"/>
          <w:szCs w:val="28"/>
        </w:rPr>
        <w:t>подчиняется непосредственно</w:t>
      </w:r>
      <w:r w:rsidRPr="000E2353">
        <w:rPr>
          <w:sz w:val="28"/>
          <w:szCs w:val="28"/>
        </w:rPr>
        <w:t xml:space="preserve"> </w:t>
      </w:r>
      <w:r w:rsidR="006A154F" w:rsidRPr="000E2353">
        <w:rPr>
          <w:sz w:val="28"/>
          <w:szCs w:val="28"/>
        </w:rPr>
        <w:t>заведующему кафедрой</w:t>
      </w:r>
      <w:r w:rsidRPr="000E2353">
        <w:rPr>
          <w:sz w:val="28"/>
          <w:szCs w:val="28"/>
        </w:rPr>
        <w:t>.</w:t>
      </w:r>
    </w:p>
    <w:p w:rsidR="00A06FC5" w:rsidRPr="000E2353" w:rsidRDefault="00744AA2" w:rsidP="00CA5858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 xml:space="preserve">1.7. В период отсутствия </w:t>
      </w:r>
      <w:r w:rsidR="001063CE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0E2353">
        <w:rPr>
          <w:rFonts w:ascii="Times New Roman" w:hAnsi="Times New Roman" w:cs="Times New Roman"/>
          <w:sz w:val="28"/>
          <w:szCs w:val="28"/>
        </w:rPr>
        <w:t>л</w:t>
      </w:r>
      <w:r w:rsidR="006A154F" w:rsidRPr="000E2353">
        <w:rPr>
          <w:rFonts w:ascii="Times New Roman" w:hAnsi="Times New Roman" w:cs="Times New Roman"/>
          <w:sz w:val="28"/>
          <w:szCs w:val="28"/>
        </w:rPr>
        <w:t>аборанта</w:t>
      </w:r>
      <w:r w:rsidRPr="000E2353">
        <w:rPr>
          <w:rFonts w:ascii="Times New Roman" w:hAnsi="Times New Roman" w:cs="Times New Roman"/>
          <w:sz w:val="28"/>
          <w:szCs w:val="28"/>
        </w:rPr>
        <w:t xml:space="preserve"> </w:t>
      </w:r>
      <w:r w:rsidR="00A06FC5" w:rsidRPr="000E2353">
        <w:rPr>
          <w:rFonts w:ascii="Times New Roman" w:hAnsi="Times New Roman" w:cs="Times New Roman"/>
          <w:sz w:val="28"/>
          <w:szCs w:val="28"/>
        </w:rPr>
        <w:t>(отпуск, болезнь и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1063CE" w:rsidRPr="00BA1A68" w:rsidRDefault="001063CE" w:rsidP="00CA5858">
      <w:pPr>
        <w:pStyle w:val="ConsPlusNormal"/>
        <w:spacing w:line="300" w:lineRule="exact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6FC5" w:rsidRPr="000E2353" w:rsidRDefault="00A06FC5" w:rsidP="00CA5858">
      <w:pPr>
        <w:pStyle w:val="ConsPlusNormal"/>
        <w:spacing w:line="300" w:lineRule="exact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2353">
        <w:rPr>
          <w:rFonts w:ascii="Times New Roman" w:hAnsi="Times New Roman" w:cs="Times New Roman"/>
          <w:b/>
          <w:sz w:val="28"/>
          <w:szCs w:val="28"/>
        </w:rPr>
        <w:lastRenderedPageBreak/>
        <w:t>2. Трудовые функции</w:t>
      </w:r>
    </w:p>
    <w:p w:rsidR="001063CE" w:rsidRPr="001063CE" w:rsidRDefault="001063CE" w:rsidP="00CA5858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063C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работы лаборантов.</w:t>
      </w:r>
    </w:p>
    <w:p w:rsidR="00657167" w:rsidRPr="000E2353" w:rsidRDefault="001063CE" w:rsidP="00CA5858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063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063CE">
        <w:rPr>
          <w:rFonts w:ascii="Times New Roman" w:hAnsi="Times New Roman" w:cs="Times New Roman"/>
          <w:sz w:val="28"/>
          <w:szCs w:val="28"/>
        </w:rPr>
        <w:t>Проведение инструктажей по охране труда, пожарной безопасности.</w:t>
      </w:r>
    </w:p>
    <w:p w:rsidR="00A06FC5" w:rsidRPr="000E2353" w:rsidRDefault="00A06FC5" w:rsidP="00CA5858">
      <w:pPr>
        <w:pStyle w:val="ConsPlusNonformat"/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353">
        <w:rPr>
          <w:rFonts w:ascii="Times New Roman" w:hAnsi="Times New Roman" w:cs="Times New Roman"/>
          <w:b/>
          <w:sz w:val="28"/>
          <w:szCs w:val="28"/>
        </w:rPr>
        <w:t>3. Должностные обязанности</w:t>
      </w:r>
    </w:p>
    <w:p w:rsidR="00A06FC5" w:rsidRPr="000E2353" w:rsidRDefault="001063CE" w:rsidP="00CA5858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лаборант</w:t>
      </w:r>
      <w:r w:rsidR="008B55DC" w:rsidRPr="000E2353">
        <w:rPr>
          <w:rFonts w:ascii="Times New Roman" w:hAnsi="Times New Roman" w:cs="Times New Roman"/>
          <w:sz w:val="28"/>
          <w:szCs w:val="28"/>
        </w:rPr>
        <w:t xml:space="preserve"> </w:t>
      </w:r>
      <w:r w:rsidR="00A06FC5" w:rsidRPr="000E2353">
        <w:rPr>
          <w:rFonts w:ascii="Times New Roman" w:hAnsi="Times New Roman" w:cs="Times New Roman"/>
          <w:sz w:val="28"/>
          <w:szCs w:val="28"/>
        </w:rPr>
        <w:t>исполняет следующие обязанности:</w:t>
      </w:r>
    </w:p>
    <w:p w:rsidR="00A06FC5" w:rsidRPr="000E2353" w:rsidRDefault="00A06FC5" w:rsidP="00CA5858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 xml:space="preserve">3.1. В рамках трудовой функции, указанной в </w:t>
      </w:r>
      <w:hyperlink r:id="rId13" w:anchor="P73" w:history="1">
        <w:r w:rsidRPr="000E2353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подпункте 2.1. пункта 2</w:t>
        </w:r>
      </w:hyperlink>
      <w:r w:rsidRPr="000E2353">
        <w:rPr>
          <w:rFonts w:ascii="Times New Roman" w:hAnsi="Times New Roman" w:cs="Times New Roman"/>
          <w:sz w:val="28"/>
          <w:szCs w:val="28"/>
        </w:rPr>
        <w:t xml:space="preserve"> настоящей должностной инструкции:</w:t>
      </w:r>
    </w:p>
    <w:p w:rsidR="001063CE" w:rsidRDefault="004C3408" w:rsidP="00CA5858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 xml:space="preserve">3.1.1. </w:t>
      </w:r>
      <w:r w:rsidR="001063CE">
        <w:rPr>
          <w:rFonts w:eastAsiaTheme="minorHAnsi"/>
          <w:sz w:val="28"/>
          <w:szCs w:val="28"/>
          <w:lang w:eastAsia="en-US"/>
        </w:rPr>
        <w:t xml:space="preserve">Организует </w:t>
      </w:r>
      <w:r w:rsidR="001063CE">
        <w:rPr>
          <w:sz w:val="28"/>
          <w:szCs w:val="28"/>
        </w:rPr>
        <w:t>работу лаборантов.</w:t>
      </w:r>
    </w:p>
    <w:p w:rsidR="0081322F" w:rsidRPr="000E2353" w:rsidRDefault="001063CE" w:rsidP="00CA5858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3.1.2. </w:t>
      </w:r>
      <w:r w:rsidR="0081322F" w:rsidRPr="000E2353">
        <w:rPr>
          <w:rFonts w:eastAsiaTheme="minorHAnsi"/>
          <w:sz w:val="28"/>
          <w:szCs w:val="28"/>
          <w:lang w:eastAsia="en-US"/>
        </w:rPr>
        <w:t>Принимает участие в сборе и обработке материалов в процессе исследований в соответствии с утвержденной программой работы.</w:t>
      </w:r>
    </w:p>
    <w:p w:rsidR="0081322F" w:rsidRDefault="004C3408" w:rsidP="00CA5858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>3.1.</w:t>
      </w:r>
      <w:r w:rsidR="001063CE">
        <w:rPr>
          <w:rFonts w:eastAsiaTheme="minorHAnsi"/>
          <w:sz w:val="28"/>
          <w:szCs w:val="28"/>
          <w:lang w:eastAsia="en-US"/>
        </w:rPr>
        <w:t>3</w:t>
      </w:r>
      <w:r w:rsidRPr="000E2353">
        <w:rPr>
          <w:rFonts w:eastAsiaTheme="minorHAnsi"/>
          <w:sz w:val="28"/>
          <w:szCs w:val="28"/>
          <w:lang w:eastAsia="en-US"/>
        </w:rPr>
        <w:t xml:space="preserve">. </w:t>
      </w:r>
      <w:r w:rsidR="0081322F" w:rsidRPr="000E2353">
        <w:rPr>
          <w:rFonts w:eastAsiaTheme="minorHAnsi"/>
          <w:sz w:val="28"/>
          <w:szCs w:val="28"/>
          <w:lang w:eastAsia="en-US"/>
        </w:rPr>
        <w:t>Обеспечивает сотрудников подразделения необходимыми для работы оборудованием, материалами, реактивами и др.</w:t>
      </w:r>
    </w:p>
    <w:p w:rsidR="001063CE" w:rsidRPr="000E2353" w:rsidRDefault="001063CE" w:rsidP="00CA5858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>3.1.</w:t>
      </w:r>
      <w:r>
        <w:rPr>
          <w:rFonts w:eastAsiaTheme="minorHAnsi"/>
          <w:sz w:val="28"/>
          <w:szCs w:val="28"/>
          <w:lang w:eastAsia="en-US"/>
        </w:rPr>
        <w:t>4</w:t>
      </w:r>
      <w:r w:rsidR="00E7250C">
        <w:rPr>
          <w:rFonts w:eastAsiaTheme="minorHAnsi"/>
          <w:sz w:val="28"/>
          <w:szCs w:val="28"/>
          <w:lang w:eastAsia="en-US"/>
        </w:rPr>
        <w:t xml:space="preserve">. </w:t>
      </w:r>
      <w:r w:rsidRPr="000E2353">
        <w:rPr>
          <w:rFonts w:eastAsiaTheme="minorHAnsi"/>
          <w:sz w:val="28"/>
          <w:szCs w:val="28"/>
          <w:lang w:eastAsia="en-US"/>
        </w:rPr>
        <w:t>Участвует в выполнении экспериментов, осуществляет необходимые подготовительные и вспомогательные операции, проводит наблюдения, снимает показания приборов, ведет рабочие журналы.</w:t>
      </w:r>
    </w:p>
    <w:p w:rsidR="001063CE" w:rsidRPr="000E2353" w:rsidRDefault="001063CE" w:rsidP="00CA5858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>3.1.</w:t>
      </w:r>
      <w:r>
        <w:rPr>
          <w:rFonts w:eastAsiaTheme="minorHAnsi"/>
          <w:sz w:val="28"/>
          <w:szCs w:val="28"/>
          <w:lang w:eastAsia="en-US"/>
        </w:rPr>
        <w:t>4</w:t>
      </w:r>
      <w:r w:rsidRPr="000E2353">
        <w:rPr>
          <w:rFonts w:eastAsiaTheme="minorHAnsi"/>
          <w:sz w:val="28"/>
          <w:szCs w:val="28"/>
          <w:lang w:eastAsia="en-US"/>
        </w:rPr>
        <w:t>. Следит за исправным состоянием лабораторного оборудования, осуществляет его наладку.</w:t>
      </w:r>
    </w:p>
    <w:p w:rsidR="001063CE" w:rsidRPr="000E2353" w:rsidRDefault="001063CE" w:rsidP="00CA5858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>3.1.</w:t>
      </w:r>
      <w:r>
        <w:rPr>
          <w:rFonts w:eastAsiaTheme="minorHAnsi"/>
          <w:sz w:val="28"/>
          <w:szCs w:val="28"/>
          <w:lang w:eastAsia="en-US"/>
        </w:rPr>
        <w:t>5</w:t>
      </w:r>
      <w:r w:rsidRPr="000E2353">
        <w:rPr>
          <w:rFonts w:eastAsiaTheme="minorHAnsi"/>
          <w:sz w:val="28"/>
          <w:szCs w:val="28"/>
          <w:lang w:eastAsia="en-US"/>
        </w:rPr>
        <w:t>. Подготавливает оборудование (приборы, аппаратуру) к проведению экспериментов, осуществляет его проверку и простую регулировку согласно разработанным инструкциям и другой технической документации.</w:t>
      </w:r>
    </w:p>
    <w:p w:rsidR="001063CE" w:rsidRPr="000E2353" w:rsidRDefault="001063CE" w:rsidP="00CA5858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>3.1.</w:t>
      </w:r>
      <w:r>
        <w:rPr>
          <w:rFonts w:eastAsiaTheme="minorHAnsi"/>
          <w:sz w:val="28"/>
          <w:szCs w:val="28"/>
          <w:lang w:eastAsia="en-US"/>
        </w:rPr>
        <w:t>6</w:t>
      </w:r>
      <w:r w:rsidRPr="000E2353">
        <w:rPr>
          <w:rFonts w:eastAsiaTheme="minorHAnsi"/>
          <w:sz w:val="28"/>
          <w:szCs w:val="28"/>
          <w:lang w:eastAsia="en-US"/>
        </w:rPr>
        <w:t>. Выполняет лабораторные анализы, испытания, измерения и другие виды работ при проведении исследований и разработок.</w:t>
      </w:r>
    </w:p>
    <w:p w:rsidR="001063CE" w:rsidRPr="000E2353" w:rsidRDefault="001063CE" w:rsidP="00CA5858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>3.1.</w:t>
      </w:r>
      <w:r>
        <w:rPr>
          <w:rFonts w:eastAsiaTheme="minorHAnsi"/>
          <w:sz w:val="28"/>
          <w:szCs w:val="28"/>
          <w:lang w:eastAsia="en-US"/>
        </w:rPr>
        <w:t>7</w:t>
      </w:r>
      <w:r w:rsidRPr="000E2353">
        <w:rPr>
          <w:rFonts w:eastAsiaTheme="minorHAnsi"/>
          <w:sz w:val="28"/>
          <w:szCs w:val="28"/>
          <w:lang w:eastAsia="en-US"/>
        </w:rPr>
        <w:t>. Обрабатывает, систематизирует и оформляет в соответствии с методическими документами результаты анализов, испытаний, измерений, ведет их учет.</w:t>
      </w:r>
    </w:p>
    <w:p w:rsidR="001063CE" w:rsidRPr="000E2353" w:rsidRDefault="001063CE" w:rsidP="00CA5858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>3.1.</w:t>
      </w:r>
      <w:r>
        <w:rPr>
          <w:rFonts w:eastAsiaTheme="minorHAnsi"/>
          <w:sz w:val="28"/>
          <w:szCs w:val="28"/>
          <w:lang w:eastAsia="en-US"/>
        </w:rPr>
        <w:t>8</w:t>
      </w:r>
      <w:r w:rsidRPr="000E2353">
        <w:rPr>
          <w:rFonts w:eastAsiaTheme="minorHAnsi"/>
          <w:sz w:val="28"/>
          <w:szCs w:val="28"/>
          <w:lang w:eastAsia="en-US"/>
        </w:rPr>
        <w:t>. Производит выборку данных из литературных источников, реферативных и информационных изданий, нормативно-технической документации в соответствии с установленным заданием.</w:t>
      </w:r>
    </w:p>
    <w:p w:rsidR="001063CE" w:rsidRPr="000E2353" w:rsidRDefault="001063CE" w:rsidP="00CA5858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>3.1.</w:t>
      </w:r>
      <w:r>
        <w:rPr>
          <w:rFonts w:eastAsiaTheme="minorHAnsi"/>
          <w:sz w:val="28"/>
          <w:szCs w:val="28"/>
          <w:lang w:eastAsia="en-US"/>
        </w:rPr>
        <w:t>9</w:t>
      </w:r>
      <w:r w:rsidRPr="000E2353">
        <w:rPr>
          <w:rFonts w:eastAsiaTheme="minorHAnsi"/>
          <w:sz w:val="28"/>
          <w:szCs w:val="28"/>
          <w:lang w:eastAsia="en-US"/>
        </w:rPr>
        <w:t>. Выполняет различные вычислительные и графические работы, связанные с проводимыми исследованиями и экспериментами.</w:t>
      </w:r>
    </w:p>
    <w:p w:rsidR="001063CE" w:rsidRPr="000E2353" w:rsidRDefault="001063CE" w:rsidP="00CA5858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>3.1.</w:t>
      </w:r>
      <w:r>
        <w:rPr>
          <w:rFonts w:eastAsiaTheme="minorHAnsi"/>
          <w:sz w:val="28"/>
          <w:szCs w:val="28"/>
          <w:lang w:eastAsia="en-US"/>
        </w:rPr>
        <w:t>10</w:t>
      </w:r>
      <w:r w:rsidRPr="000E2353">
        <w:rPr>
          <w:rFonts w:eastAsiaTheme="minorHAnsi"/>
          <w:sz w:val="28"/>
          <w:szCs w:val="28"/>
          <w:lang w:eastAsia="en-US"/>
        </w:rPr>
        <w:t>. Принимает участие в составлении и оформлении технической документации по выполненным работам.</w:t>
      </w:r>
    </w:p>
    <w:p w:rsidR="0081322F" w:rsidRPr="000E2353" w:rsidRDefault="0081322F" w:rsidP="00CA5858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 xml:space="preserve">3.2. В рамках трудовой функции, указанной в </w:t>
      </w:r>
      <w:hyperlink r:id="rId14" w:anchor="P73" w:history="1">
        <w:r w:rsidRPr="000E2353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подпункте 2.2. пункта 2</w:t>
        </w:r>
      </w:hyperlink>
      <w:r w:rsidRPr="000E2353">
        <w:rPr>
          <w:rFonts w:ascii="Times New Roman" w:hAnsi="Times New Roman" w:cs="Times New Roman"/>
          <w:sz w:val="28"/>
          <w:szCs w:val="28"/>
        </w:rPr>
        <w:t xml:space="preserve"> настоящей должностной инструкции:</w:t>
      </w:r>
    </w:p>
    <w:p w:rsidR="0081322F" w:rsidRDefault="001063CE" w:rsidP="00CA5858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Pr="001063CE">
        <w:rPr>
          <w:sz w:val="28"/>
          <w:szCs w:val="28"/>
        </w:rPr>
        <w:t>Пров</w:t>
      </w:r>
      <w:r>
        <w:rPr>
          <w:sz w:val="28"/>
          <w:szCs w:val="28"/>
        </w:rPr>
        <w:t>одит инструктажи</w:t>
      </w:r>
      <w:r w:rsidRPr="001063CE">
        <w:rPr>
          <w:sz w:val="28"/>
          <w:szCs w:val="28"/>
        </w:rPr>
        <w:t xml:space="preserve"> по охране труда, пожарной безопасности.</w:t>
      </w:r>
    </w:p>
    <w:p w:rsidR="00E7250C" w:rsidRPr="00977A7B" w:rsidRDefault="00E7250C" w:rsidP="00E7250C">
      <w:pPr>
        <w:shd w:val="clear" w:color="auto" w:fill="FFFFFF"/>
        <w:spacing w:line="300" w:lineRule="exact"/>
        <w:ind w:firstLine="709"/>
        <w:jc w:val="both"/>
        <w:rPr>
          <w:sz w:val="28"/>
          <w:szCs w:val="28"/>
        </w:rPr>
      </w:pPr>
      <w:r w:rsidRPr="00977A7B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977A7B">
        <w:rPr>
          <w:sz w:val="28"/>
          <w:szCs w:val="28"/>
        </w:rPr>
        <w:t>. В рамках выполнения своих трудовых функций исполняет поручения своего непосредственного руководителя.</w:t>
      </w:r>
    </w:p>
    <w:p w:rsidR="00A71DFB" w:rsidRDefault="00A71DFB" w:rsidP="00CA5858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FC5" w:rsidRPr="000E2353" w:rsidRDefault="00A06FC5" w:rsidP="00CA5858">
      <w:pPr>
        <w:pStyle w:val="ConsPlusNonformat"/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353">
        <w:rPr>
          <w:rFonts w:ascii="Times New Roman" w:hAnsi="Times New Roman" w:cs="Times New Roman"/>
          <w:b/>
          <w:sz w:val="28"/>
          <w:szCs w:val="28"/>
        </w:rPr>
        <w:t>4. Права</w:t>
      </w:r>
    </w:p>
    <w:p w:rsidR="00A06FC5" w:rsidRPr="000E2353" w:rsidRDefault="001063CE" w:rsidP="00CA5858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л</w:t>
      </w:r>
      <w:r w:rsidR="006E4FA6" w:rsidRPr="000E2353">
        <w:rPr>
          <w:rFonts w:ascii="Times New Roman" w:hAnsi="Times New Roman" w:cs="Times New Roman"/>
          <w:sz w:val="28"/>
          <w:szCs w:val="28"/>
        </w:rPr>
        <w:t>аборант</w:t>
      </w:r>
      <w:r w:rsidR="0081322F" w:rsidRPr="000E2353">
        <w:rPr>
          <w:rFonts w:ascii="Times New Roman" w:hAnsi="Times New Roman" w:cs="Times New Roman"/>
          <w:sz w:val="28"/>
          <w:szCs w:val="28"/>
        </w:rPr>
        <w:t xml:space="preserve"> </w:t>
      </w:r>
      <w:r w:rsidR="00A06FC5" w:rsidRPr="000E2353">
        <w:rPr>
          <w:rFonts w:ascii="Times New Roman" w:hAnsi="Times New Roman" w:cs="Times New Roman"/>
          <w:sz w:val="28"/>
          <w:szCs w:val="28"/>
        </w:rPr>
        <w:t>имеет право:</w:t>
      </w:r>
    </w:p>
    <w:p w:rsidR="0081322F" w:rsidRPr="000E2353" w:rsidRDefault="0081322F" w:rsidP="00CA5858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4.1. Участвовать в обсуждении проектов решений руководства организации, в совещаниях по их подготовке и выполнению.</w:t>
      </w:r>
    </w:p>
    <w:p w:rsidR="0081322F" w:rsidRPr="000E2353" w:rsidRDefault="0081322F" w:rsidP="00CA5858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4.2. Запрашивать у непосредственного руководителя разъяснения и уточнения по данным поручениям, выданным заданиям.</w:t>
      </w:r>
    </w:p>
    <w:p w:rsidR="0081322F" w:rsidRPr="000E2353" w:rsidRDefault="0081322F" w:rsidP="00CA5858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 xml:space="preserve">4.3. Запрашивать по поручению непосредственного руководителя и </w:t>
      </w:r>
      <w:r w:rsidRPr="000E2353">
        <w:rPr>
          <w:rFonts w:ascii="Times New Roman" w:hAnsi="Times New Roman" w:cs="Times New Roman"/>
          <w:sz w:val="28"/>
          <w:szCs w:val="28"/>
        </w:rPr>
        <w:lastRenderedPageBreak/>
        <w:t>получать от других работников организации информацию, документы, необходимые для исполнения поручения.</w:t>
      </w:r>
    </w:p>
    <w:p w:rsidR="0081322F" w:rsidRPr="000E2353" w:rsidRDefault="0081322F" w:rsidP="00CA5858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4.4.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81322F" w:rsidRPr="000E2353" w:rsidRDefault="0081322F" w:rsidP="00CA5858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4.5.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81322F" w:rsidRPr="000E2353" w:rsidRDefault="0081322F" w:rsidP="00CA5858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4.6. Участвовать в обсуждении вопросов, касающихся исполняемых должностных обязанностей.</w:t>
      </w:r>
    </w:p>
    <w:p w:rsidR="00A06FC5" w:rsidRPr="000E2353" w:rsidRDefault="00A06FC5" w:rsidP="00CA5858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FC5" w:rsidRPr="000E2353" w:rsidRDefault="004C7176" w:rsidP="00CA5858">
      <w:pPr>
        <w:pStyle w:val="ConsPlusNonformat"/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353">
        <w:rPr>
          <w:rFonts w:ascii="Times New Roman" w:hAnsi="Times New Roman" w:cs="Times New Roman"/>
          <w:b/>
          <w:sz w:val="28"/>
          <w:szCs w:val="28"/>
        </w:rPr>
        <w:t>5</w:t>
      </w:r>
      <w:r w:rsidR="00A06FC5" w:rsidRPr="000E2353">
        <w:rPr>
          <w:rFonts w:ascii="Times New Roman" w:hAnsi="Times New Roman" w:cs="Times New Roman"/>
          <w:b/>
          <w:sz w:val="28"/>
          <w:szCs w:val="28"/>
        </w:rPr>
        <w:t>. Ответственность</w:t>
      </w:r>
    </w:p>
    <w:p w:rsidR="00A06FC5" w:rsidRPr="000E2353" w:rsidRDefault="001063CE" w:rsidP="00CA5858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л</w:t>
      </w:r>
      <w:r w:rsidR="006E4FA6" w:rsidRPr="000E2353">
        <w:rPr>
          <w:rFonts w:ascii="Times New Roman" w:hAnsi="Times New Roman" w:cs="Times New Roman"/>
          <w:sz w:val="28"/>
          <w:szCs w:val="28"/>
        </w:rPr>
        <w:t>аборант</w:t>
      </w:r>
      <w:r w:rsidR="0081322F" w:rsidRPr="000E2353">
        <w:rPr>
          <w:rFonts w:ascii="Times New Roman" w:hAnsi="Times New Roman" w:cs="Times New Roman"/>
          <w:sz w:val="28"/>
          <w:szCs w:val="28"/>
        </w:rPr>
        <w:t xml:space="preserve"> </w:t>
      </w:r>
      <w:r w:rsidR="00A06FC5" w:rsidRPr="000E2353">
        <w:rPr>
          <w:rFonts w:ascii="Times New Roman" w:hAnsi="Times New Roman" w:cs="Times New Roman"/>
          <w:sz w:val="28"/>
          <w:szCs w:val="28"/>
        </w:rPr>
        <w:t>привлекается к ответственности:</w:t>
      </w:r>
    </w:p>
    <w:p w:rsidR="004C3408" w:rsidRPr="000E2353" w:rsidRDefault="004C3408" w:rsidP="00CA5858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5.1. за ненадлежащее исполнение или неисполнение своих должностных обязанностей, предусмотренных настоящей должностной инструкцией, – в порядке, установленном действующим трудовым законодательством Российской Федерации;</w:t>
      </w:r>
    </w:p>
    <w:p w:rsidR="004C3408" w:rsidRPr="000E2353" w:rsidRDefault="004C3408" w:rsidP="00CA5858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5.2. за правонарушения и преступления, совершенные в процессе своей деятельности, – в порядке, установленном действующим административным, уголовным и гражданским законодательством Российской Федерации;</w:t>
      </w:r>
    </w:p>
    <w:p w:rsidR="004C3408" w:rsidRPr="000E2353" w:rsidRDefault="004C3408" w:rsidP="00CA5858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5.3. за причинение ущерба организации, – в порядке, установленном действующим трудовым законодательством Российской Федерации.</w:t>
      </w:r>
    </w:p>
    <w:p w:rsidR="00A06FC5" w:rsidRPr="000E2353" w:rsidRDefault="00A06FC5" w:rsidP="00CA5858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FC5" w:rsidRPr="000E2353" w:rsidRDefault="00A06FC5" w:rsidP="00CA5858">
      <w:pPr>
        <w:pStyle w:val="ConsPlusNonformat"/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353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F63185" w:rsidRPr="000E2353" w:rsidRDefault="00F63185" w:rsidP="00CA5858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6.1. Настоящая должностная инструкция разработана на основе</w:t>
      </w:r>
      <w:r w:rsidR="002B0DA3" w:rsidRPr="000E2353">
        <w:rPr>
          <w:rFonts w:ascii="Times New Roman" w:hAnsi="Times New Roman" w:cs="Times New Roman"/>
          <w:sz w:val="28"/>
          <w:szCs w:val="28"/>
        </w:rPr>
        <w:t xml:space="preserve"> Квалификационной </w:t>
      </w:r>
      <w:hyperlink r:id="rId15" w:history="1">
        <w:r w:rsidR="002B0DA3" w:rsidRPr="000E2353">
          <w:rPr>
            <w:rFonts w:ascii="Times New Roman" w:hAnsi="Times New Roman" w:cs="Times New Roman"/>
            <w:sz w:val="28"/>
            <w:szCs w:val="28"/>
          </w:rPr>
          <w:t>характеристики</w:t>
        </w:r>
      </w:hyperlink>
      <w:r w:rsidR="002B0DA3" w:rsidRPr="000E2353">
        <w:rPr>
          <w:rFonts w:ascii="Times New Roman" w:hAnsi="Times New Roman" w:cs="Times New Roman"/>
          <w:sz w:val="28"/>
          <w:szCs w:val="28"/>
        </w:rPr>
        <w:t xml:space="preserve"> должности «Лаборант»</w:t>
      </w:r>
      <w:r w:rsidRPr="000E2353">
        <w:rPr>
          <w:rFonts w:ascii="Times New Roman" w:hAnsi="Times New Roman" w:cs="Times New Roman"/>
          <w:sz w:val="28"/>
          <w:szCs w:val="28"/>
        </w:rPr>
        <w:t>.</w:t>
      </w:r>
      <w:r w:rsidR="002B0DA3" w:rsidRPr="000E2353">
        <w:rPr>
          <w:rFonts w:ascii="Times New Roman" w:hAnsi="Times New Roman" w:cs="Times New Roman"/>
          <w:sz w:val="28"/>
          <w:szCs w:val="28"/>
        </w:rPr>
        <w:t xml:space="preserve"> («Квалификационный справочник должностей руководителей, </w:t>
      </w:r>
      <w:r w:rsidR="00EF10C8">
        <w:rPr>
          <w:rFonts w:ascii="Times New Roman" w:hAnsi="Times New Roman" w:cs="Times New Roman"/>
          <w:sz w:val="28"/>
          <w:szCs w:val="28"/>
        </w:rPr>
        <w:t>специалистов и других служащих», р</w:t>
      </w:r>
      <w:r w:rsidRPr="000E2353">
        <w:rPr>
          <w:rFonts w:ascii="Times New Roman" w:hAnsi="Times New Roman" w:cs="Times New Roman"/>
          <w:sz w:val="28"/>
          <w:szCs w:val="28"/>
        </w:rPr>
        <w:t>аздел «Общеотраслевые Квалификационные характеристики должностей работников, занятых на предприятиях, в учреждениях и организациях</w:t>
      </w:r>
      <w:r w:rsidR="002B0DA3" w:rsidRPr="000E2353">
        <w:rPr>
          <w:rFonts w:ascii="Times New Roman" w:hAnsi="Times New Roman" w:cs="Times New Roman"/>
          <w:sz w:val="28"/>
          <w:szCs w:val="28"/>
        </w:rPr>
        <w:t xml:space="preserve">», </w:t>
      </w:r>
      <w:r w:rsidRPr="000E2353">
        <w:rPr>
          <w:rFonts w:ascii="Times New Roman" w:hAnsi="Times New Roman" w:cs="Times New Roman"/>
          <w:sz w:val="28"/>
          <w:szCs w:val="28"/>
        </w:rPr>
        <w:t>утв</w:t>
      </w:r>
      <w:r w:rsidR="002B0DA3" w:rsidRPr="000E2353">
        <w:rPr>
          <w:rFonts w:ascii="Times New Roman" w:hAnsi="Times New Roman" w:cs="Times New Roman"/>
          <w:sz w:val="28"/>
          <w:szCs w:val="28"/>
        </w:rPr>
        <w:t>ержденный</w:t>
      </w:r>
      <w:r w:rsidRPr="000E2353">
        <w:rPr>
          <w:rFonts w:ascii="Times New Roman" w:hAnsi="Times New Roman" w:cs="Times New Roman"/>
          <w:sz w:val="28"/>
          <w:szCs w:val="28"/>
        </w:rPr>
        <w:t xml:space="preserve"> Постановлением Мин</w:t>
      </w:r>
      <w:r w:rsidR="008809DC">
        <w:rPr>
          <w:rFonts w:ascii="Times New Roman" w:hAnsi="Times New Roman" w:cs="Times New Roman"/>
          <w:sz w:val="28"/>
          <w:szCs w:val="28"/>
        </w:rPr>
        <w:t>труда России от 21.08.1998 №</w:t>
      </w:r>
      <w:r w:rsidR="00D31FA3">
        <w:rPr>
          <w:rFonts w:ascii="Times New Roman" w:hAnsi="Times New Roman" w:cs="Times New Roman"/>
          <w:sz w:val="28"/>
          <w:szCs w:val="28"/>
        </w:rPr>
        <w:t xml:space="preserve"> 37</w:t>
      </w:r>
      <w:r w:rsidR="000E2353">
        <w:rPr>
          <w:rFonts w:ascii="Times New Roman" w:hAnsi="Times New Roman" w:cs="Times New Roman"/>
          <w:sz w:val="28"/>
          <w:szCs w:val="28"/>
        </w:rPr>
        <w:t>.</w:t>
      </w:r>
    </w:p>
    <w:p w:rsidR="00F63185" w:rsidRPr="000E2353" w:rsidRDefault="00F63185" w:rsidP="00CA5858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6.2.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F63185" w:rsidRPr="000E2353" w:rsidRDefault="00F63185" w:rsidP="00CA5858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6.3.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</w:t>
      </w:r>
    </w:p>
    <w:p w:rsidR="00F63185" w:rsidRPr="004540E0" w:rsidRDefault="00F63185" w:rsidP="00CA5858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185" w:rsidRPr="004540E0" w:rsidRDefault="00F63185" w:rsidP="00CA5858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540E0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Pr="004540E0">
        <w:rPr>
          <w:rFonts w:ascii="Times New Roman" w:hAnsi="Times New Roman" w:cs="Times New Roman"/>
          <w:sz w:val="28"/>
          <w:szCs w:val="28"/>
        </w:rPr>
        <w:tab/>
      </w:r>
      <w:r w:rsidRPr="004540E0">
        <w:rPr>
          <w:rFonts w:ascii="Times New Roman" w:hAnsi="Times New Roman" w:cs="Times New Roman"/>
          <w:sz w:val="28"/>
          <w:szCs w:val="28"/>
        </w:rPr>
        <w:tab/>
      </w:r>
      <w:r w:rsidRPr="004540E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_______________</w:t>
      </w:r>
    </w:p>
    <w:p w:rsidR="00F63185" w:rsidRPr="004540E0" w:rsidRDefault="00F63185" w:rsidP="00CA5858">
      <w:pPr>
        <w:spacing w:line="300" w:lineRule="exact"/>
        <w:ind w:firstLine="709"/>
        <w:jc w:val="both"/>
        <w:rPr>
          <w:sz w:val="28"/>
          <w:szCs w:val="28"/>
        </w:rPr>
      </w:pPr>
    </w:p>
    <w:p w:rsidR="00F63185" w:rsidRPr="004540E0" w:rsidRDefault="00F63185" w:rsidP="00CA5858">
      <w:pPr>
        <w:spacing w:line="300" w:lineRule="exact"/>
        <w:jc w:val="both"/>
        <w:rPr>
          <w:sz w:val="28"/>
          <w:szCs w:val="28"/>
        </w:rPr>
      </w:pPr>
      <w:r w:rsidRPr="004540E0">
        <w:rPr>
          <w:sz w:val="28"/>
          <w:szCs w:val="28"/>
        </w:rPr>
        <w:t xml:space="preserve">Начальник управления кадров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540E0">
        <w:rPr>
          <w:sz w:val="28"/>
          <w:szCs w:val="28"/>
        </w:rPr>
        <w:t xml:space="preserve">             Н.Ю.Иваненко</w:t>
      </w:r>
    </w:p>
    <w:p w:rsidR="00F63185" w:rsidRPr="004540E0" w:rsidRDefault="00F63185" w:rsidP="00CA5858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185" w:rsidRPr="004540E0" w:rsidRDefault="00F63185" w:rsidP="00CA5858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540E0">
        <w:rPr>
          <w:rFonts w:ascii="Times New Roman" w:hAnsi="Times New Roman" w:cs="Times New Roman"/>
          <w:sz w:val="28"/>
          <w:szCs w:val="28"/>
        </w:rPr>
        <w:t>С должностной инструкцией ознакомлен (а), экземпляр инструкции получен________________________________________________________</w:t>
      </w:r>
    </w:p>
    <w:p w:rsidR="00A06FC5" w:rsidRDefault="00F63185" w:rsidP="008809DC">
      <w:pPr>
        <w:pStyle w:val="a6"/>
        <w:spacing w:line="300" w:lineRule="exact"/>
        <w:ind w:right="-1"/>
        <w:jc w:val="center"/>
        <w:rPr>
          <w:rFonts w:ascii="Times New Roman" w:hAnsi="Times New Roman"/>
          <w:spacing w:val="-4"/>
          <w:sz w:val="28"/>
          <w:szCs w:val="28"/>
        </w:rPr>
      </w:pPr>
      <w:r w:rsidRPr="004540E0">
        <w:rPr>
          <w:rFonts w:ascii="Times New Roman" w:hAnsi="Times New Roman"/>
          <w:sz w:val="28"/>
          <w:szCs w:val="28"/>
        </w:rPr>
        <w:t>(фамилия/имя/отчество сотрудника, подпись, дата)</w:t>
      </w:r>
    </w:p>
    <w:sectPr w:rsidR="00A06FC5" w:rsidSect="00F63185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32C" w:rsidRDefault="0058432C" w:rsidP="008B55DC">
      <w:r>
        <w:separator/>
      </w:r>
    </w:p>
  </w:endnote>
  <w:endnote w:type="continuationSeparator" w:id="0">
    <w:p w:rsidR="0058432C" w:rsidRDefault="0058432C" w:rsidP="008B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32C" w:rsidRDefault="0058432C" w:rsidP="008B55DC">
      <w:r>
        <w:separator/>
      </w:r>
    </w:p>
  </w:footnote>
  <w:footnote w:type="continuationSeparator" w:id="0">
    <w:p w:rsidR="0058432C" w:rsidRDefault="0058432C" w:rsidP="008B5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2682C"/>
    <w:multiLevelType w:val="multilevel"/>
    <w:tmpl w:val="8C04E31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" w15:restartNumberingAfterBreak="0">
    <w:nsid w:val="10832F15"/>
    <w:multiLevelType w:val="multilevel"/>
    <w:tmpl w:val="B0C891CC"/>
    <w:lvl w:ilvl="0">
      <w:start w:val="1"/>
      <w:numFmt w:val="decimal"/>
      <w:lvlText w:val="%1."/>
      <w:lvlJc w:val="left"/>
      <w:pPr>
        <w:ind w:left="117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612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013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054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455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897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3298" w:hanging="2160"/>
      </w:pPr>
      <w:rPr>
        <w:rFonts w:eastAsia="Times New Roman"/>
      </w:rPr>
    </w:lvl>
  </w:abstractNum>
  <w:abstractNum w:abstractNumId="2" w15:restartNumberingAfterBreak="0">
    <w:nsid w:val="1F006763"/>
    <w:multiLevelType w:val="hybridMultilevel"/>
    <w:tmpl w:val="01F43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711DC"/>
    <w:multiLevelType w:val="multilevel"/>
    <w:tmpl w:val="BA66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0F4"/>
    <w:rsid w:val="00027F21"/>
    <w:rsid w:val="000A4022"/>
    <w:rsid w:val="000E22D3"/>
    <w:rsid w:val="000E2353"/>
    <w:rsid w:val="0010406A"/>
    <w:rsid w:val="001063CE"/>
    <w:rsid w:val="001A1FC2"/>
    <w:rsid w:val="001D7B34"/>
    <w:rsid w:val="001F00F4"/>
    <w:rsid w:val="00286C7D"/>
    <w:rsid w:val="002B0DA3"/>
    <w:rsid w:val="00354BFA"/>
    <w:rsid w:val="003829BA"/>
    <w:rsid w:val="003A5EEA"/>
    <w:rsid w:val="003C2434"/>
    <w:rsid w:val="00433182"/>
    <w:rsid w:val="00460963"/>
    <w:rsid w:val="00494BA6"/>
    <w:rsid w:val="004A490D"/>
    <w:rsid w:val="004C3408"/>
    <w:rsid w:val="004C7176"/>
    <w:rsid w:val="0058432C"/>
    <w:rsid w:val="006066DD"/>
    <w:rsid w:val="00657167"/>
    <w:rsid w:val="006A154F"/>
    <w:rsid w:val="006E4FA6"/>
    <w:rsid w:val="006F0475"/>
    <w:rsid w:val="00744AA2"/>
    <w:rsid w:val="007E1D94"/>
    <w:rsid w:val="0081322F"/>
    <w:rsid w:val="008809DC"/>
    <w:rsid w:val="008A23BC"/>
    <w:rsid w:val="008B55DC"/>
    <w:rsid w:val="00A06FC5"/>
    <w:rsid w:val="00A27BDA"/>
    <w:rsid w:val="00A71DFB"/>
    <w:rsid w:val="00A806DD"/>
    <w:rsid w:val="00A86AF7"/>
    <w:rsid w:val="00AD6455"/>
    <w:rsid w:val="00BA1A68"/>
    <w:rsid w:val="00BB7DA0"/>
    <w:rsid w:val="00BF4E5C"/>
    <w:rsid w:val="00CA5858"/>
    <w:rsid w:val="00CB6EBD"/>
    <w:rsid w:val="00D31FA3"/>
    <w:rsid w:val="00D935B0"/>
    <w:rsid w:val="00E4266E"/>
    <w:rsid w:val="00E47D9A"/>
    <w:rsid w:val="00E7250C"/>
    <w:rsid w:val="00EA7BF2"/>
    <w:rsid w:val="00EB63AF"/>
    <w:rsid w:val="00EF10C8"/>
    <w:rsid w:val="00F34680"/>
    <w:rsid w:val="00F60283"/>
    <w:rsid w:val="00F63185"/>
    <w:rsid w:val="00F94936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0224"/>
  <w15:docId w15:val="{06FE5753-81FE-4441-9E9B-C8E19C0E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6F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F00F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semiHidden/>
    <w:unhideWhenUsed/>
    <w:qFormat/>
    <w:rsid w:val="001F00F4"/>
    <w:pPr>
      <w:pBdr>
        <w:bottom w:val="single" w:sz="8" w:space="0" w:color="FBC30E"/>
      </w:pBdr>
      <w:outlineLvl w:val="2"/>
    </w:pPr>
    <w:rPr>
      <w:color w:val="003399"/>
      <w:sz w:val="20"/>
      <w:szCs w:val="20"/>
    </w:rPr>
  </w:style>
  <w:style w:type="paragraph" w:styleId="4">
    <w:name w:val="heading 4"/>
    <w:basedOn w:val="a"/>
    <w:link w:val="40"/>
    <w:uiPriority w:val="99"/>
    <w:unhideWhenUsed/>
    <w:qFormat/>
    <w:rsid w:val="001F00F4"/>
    <w:pPr>
      <w:spacing w:before="100" w:beforeAutospacing="1" w:after="100" w:afterAutospacing="1"/>
      <w:outlineLvl w:val="3"/>
    </w:pPr>
    <w:rPr>
      <w:b/>
      <w:bCs/>
      <w:color w:val="A9010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1F00F4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F00F4"/>
    <w:rPr>
      <w:rFonts w:ascii="Times New Roman" w:eastAsia="Times New Roman" w:hAnsi="Times New Roman" w:cs="Times New Roman"/>
      <w:color w:val="003399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F00F4"/>
    <w:rPr>
      <w:rFonts w:ascii="Times New Roman" w:eastAsia="Times New Roman" w:hAnsi="Times New Roman" w:cs="Times New Roman"/>
      <w:b/>
      <w:bCs/>
      <w:color w:val="A9010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1F00F4"/>
    <w:pPr>
      <w:spacing w:after="75"/>
      <w:ind w:firstLine="374"/>
      <w:jc w:val="both"/>
    </w:pPr>
  </w:style>
  <w:style w:type="paragraph" w:styleId="a4">
    <w:name w:val="Body Text Indent"/>
    <w:basedOn w:val="a"/>
    <w:link w:val="a5"/>
    <w:uiPriority w:val="99"/>
    <w:semiHidden/>
    <w:unhideWhenUsed/>
    <w:rsid w:val="001F00F4"/>
    <w:pPr>
      <w:ind w:firstLine="720"/>
      <w:jc w:val="both"/>
    </w:pPr>
    <w:rPr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00F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06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Plain Text"/>
    <w:basedOn w:val="a"/>
    <w:link w:val="a7"/>
    <w:uiPriority w:val="99"/>
    <w:unhideWhenUsed/>
    <w:rsid w:val="00A06FC5"/>
    <w:rPr>
      <w:rFonts w:ascii="Consolas" w:eastAsia="Calibri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A06FC5"/>
    <w:rPr>
      <w:rFonts w:ascii="Consolas" w:eastAsia="Calibri" w:hAnsi="Consolas" w:cs="Times New Roman"/>
      <w:sz w:val="21"/>
      <w:szCs w:val="21"/>
      <w:lang w:eastAsia="ru-RU"/>
    </w:rPr>
  </w:style>
  <w:style w:type="paragraph" w:styleId="a8">
    <w:name w:val="List Paragraph"/>
    <w:basedOn w:val="a"/>
    <w:uiPriority w:val="34"/>
    <w:qFormat/>
    <w:rsid w:val="00A06F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A06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06F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A06FC5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8B55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B5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8B55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B55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150147-dolzhnostnaya_instrukciya_tipovaya_forma%20(4).doc" TargetMode="External"/><Relationship Id="rId13" Type="http://schemas.openxmlformats.org/officeDocument/2006/relationships/hyperlink" Target="file:///C:\Users\user\Downloads\150147-dolzhnostnaya_instrukciya_tipovaya_forma%20(4)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9EF7033D4892DAD3A444B43AD4C8093F41D408672629E0967948B5DB6CFE554E1B42B45860FBC4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9EF7033D4892DAD3A444B43AD4C8093F41D408672629E0967948B5DB6CFE554E1B42B45860FBC4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66BC863EC0182FD4DFA630EC76D7A8E48032058248E8908C5A4E6F241D9CEB9CD1934F2C23AF032c7BFI" TargetMode="External"/><Relationship Id="rId10" Type="http://schemas.openxmlformats.org/officeDocument/2006/relationships/hyperlink" Target="consultantplus://offline/ref=5F9EF7033D4892DAD3A444B43AD4C8093F41D408672629E0967948B5DB6CFE554E1B42B45860FBC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9EF7033D4892DAD3A444B43AD4C8093F41D408672629E0967948B5DB6CFE554E1B42B45860FBC4I" TargetMode="External"/><Relationship Id="rId14" Type="http://schemas.openxmlformats.org/officeDocument/2006/relationships/hyperlink" Target="file:///C:\Users\user\Downloads\150147-dolzhnostnaya_instrukciya_tipovaya_forma%20(4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BDC35-BA5D-4A7D-B43A-C36CF57B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movchan</cp:lastModifiedBy>
  <cp:revision>23</cp:revision>
  <dcterms:created xsi:type="dcterms:W3CDTF">2021-10-26T07:41:00Z</dcterms:created>
  <dcterms:modified xsi:type="dcterms:W3CDTF">2025-09-19T05:47:00Z</dcterms:modified>
</cp:coreProperties>
</file>